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31F3D4" w14:textId="5C27C435" w:rsidR="00174CE6" w:rsidRPr="00932D36" w:rsidRDefault="00174CE6" w:rsidP="003A4223">
      <w:pPr>
        <w:jc w:val="center"/>
        <w:rPr>
          <w:b/>
          <w:lang w:val="en-GB"/>
        </w:rPr>
      </w:pPr>
      <w:r w:rsidRPr="00932D36">
        <w:rPr>
          <w:b/>
          <w:noProof/>
        </w:rPr>
        <w:drawing>
          <wp:anchor distT="0" distB="0" distL="114300" distR="114300" simplePos="0" relativeHeight="251659264" behindDoc="0" locked="0" layoutInCell="1" allowOverlap="1" wp14:anchorId="3C3FA392" wp14:editId="7072EA88">
            <wp:simplePos x="0" y="0"/>
            <wp:positionH relativeFrom="margin">
              <wp:posOffset>4114800</wp:posOffset>
            </wp:positionH>
            <wp:positionV relativeFrom="margin">
              <wp:posOffset>-685800</wp:posOffset>
            </wp:positionV>
            <wp:extent cx="1463040" cy="1828800"/>
            <wp:effectExtent l="0" t="0" r="1016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05-15 at 12.47.09.png"/>
                    <pic:cNvPicPr/>
                  </pic:nvPicPr>
                  <pic:blipFill>
                    <a:blip r:embed="rId10">
                      <a:extLst>
                        <a:ext uri="{28A0092B-C50C-407E-A947-70E740481C1C}">
                          <a14:useLocalDpi xmlns:a14="http://schemas.microsoft.com/office/drawing/2010/main" val="0"/>
                        </a:ext>
                      </a:extLst>
                    </a:blip>
                    <a:stretch>
                      <a:fillRect/>
                    </a:stretch>
                  </pic:blipFill>
                  <pic:spPr>
                    <a:xfrm>
                      <a:off x="0" y="0"/>
                      <a:ext cx="1463040" cy="1828800"/>
                    </a:xfrm>
                    <a:prstGeom prst="rect">
                      <a:avLst/>
                    </a:prstGeom>
                  </pic:spPr>
                </pic:pic>
              </a:graphicData>
            </a:graphic>
          </wp:anchor>
        </w:drawing>
      </w:r>
      <w:r w:rsidRPr="00932D36">
        <w:rPr>
          <w:b/>
          <w:noProof/>
        </w:rPr>
        <w:drawing>
          <wp:anchor distT="0" distB="0" distL="114300" distR="114300" simplePos="0" relativeHeight="251658240" behindDoc="0" locked="0" layoutInCell="1" allowOverlap="1" wp14:anchorId="039C6317" wp14:editId="21920A40">
            <wp:simplePos x="0" y="0"/>
            <wp:positionH relativeFrom="margin">
              <wp:posOffset>-685800</wp:posOffset>
            </wp:positionH>
            <wp:positionV relativeFrom="margin">
              <wp:posOffset>-571500</wp:posOffset>
            </wp:positionV>
            <wp:extent cx="1943100" cy="1572895"/>
            <wp:effectExtent l="0" t="0" r="1270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05-15 at 12.47.12.png"/>
                    <pic:cNvPicPr/>
                  </pic:nvPicPr>
                  <pic:blipFill>
                    <a:blip r:embed="rId11">
                      <a:extLst>
                        <a:ext uri="{28A0092B-C50C-407E-A947-70E740481C1C}">
                          <a14:useLocalDpi xmlns:a14="http://schemas.microsoft.com/office/drawing/2010/main" val="0"/>
                        </a:ext>
                      </a:extLst>
                    </a:blip>
                    <a:stretch>
                      <a:fillRect/>
                    </a:stretch>
                  </pic:blipFill>
                  <pic:spPr>
                    <a:xfrm>
                      <a:off x="0" y="0"/>
                      <a:ext cx="1943100" cy="1572895"/>
                    </a:xfrm>
                    <a:prstGeom prst="rect">
                      <a:avLst/>
                    </a:prstGeom>
                  </pic:spPr>
                </pic:pic>
              </a:graphicData>
            </a:graphic>
          </wp:anchor>
        </w:drawing>
      </w:r>
      <w:r w:rsidR="000761DA">
        <w:rPr>
          <w:b/>
          <w:lang w:val="en-GB"/>
        </w:rPr>
        <w:t xml:space="preserve"> </w:t>
      </w:r>
    </w:p>
    <w:p w14:paraId="7063C7CE" w14:textId="77777777" w:rsidR="00174CE6" w:rsidRPr="00932D36" w:rsidRDefault="00174CE6" w:rsidP="003A4223">
      <w:pPr>
        <w:jc w:val="center"/>
        <w:rPr>
          <w:b/>
          <w:lang w:val="en-GB"/>
        </w:rPr>
      </w:pPr>
    </w:p>
    <w:p w14:paraId="3EF52817" w14:textId="77777777" w:rsidR="00174CE6" w:rsidRPr="00932D36" w:rsidRDefault="00174CE6" w:rsidP="003A4223">
      <w:pPr>
        <w:jc w:val="center"/>
        <w:rPr>
          <w:b/>
          <w:lang w:val="en-GB"/>
        </w:rPr>
      </w:pPr>
    </w:p>
    <w:p w14:paraId="5E0FD6BE" w14:textId="77777777" w:rsidR="00174CE6" w:rsidRPr="00932D36" w:rsidRDefault="00174CE6" w:rsidP="003A4223">
      <w:pPr>
        <w:jc w:val="center"/>
        <w:rPr>
          <w:b/>
          <w:lang w:val="en-GB"/>
        </w:rPr>
      </w:pPr>
    </w:p>
    <w:p w14:paraId="20AE0F71" w14:textId="77777777" w:rsidR="00174CE6" w:rsidRPr="00932D36" w:rsidRDefault="00174CE6" w:rsidP="003A4223">
      <w:pPr>
        <w:jc w:val="center"/>
        <w:rPr>
          <w:b/>
          <w:lang w:val="en-GB"/>
        </w:rPr>
      </w:pPr>
    </w:p>
    <w:p w14:paraId="5093226A" w14:textId="77777777" w:rsidR="00174CE6" w:rsidRPr="00932D36" w:rsidRDefault="00174CE6" w:rsidP="003A4223">
      <w:pPr>
        <w:jc w:val="center"/>
        <w:rPr>
          <w:b/>
          <w:lang w:val="en-GB"/>
        </w:rPr>
      </w:pPr>
    </w:p>
    <w:p w14:paraId="379C1779" w14:textId="77777777" w:rsidR="00174CE6" w:rsidRPr="00932D36" w:rsidRDefault="00174CE6" w:rsidP="003A4223">
      <w:pPr>
        <w:jc w:val="center"/>
        <w:rPr>
          <w:b/>
          <w:lang w:val="en-GB"/>
        </w:rPr>
      </w:pPr>
    </w:p>
    <w:p w14:paraId="7A3D4410" w14:textId="77777777" w:rsidR="00174CE6" w:rsidRPr="00932D36" w:rsidRDefault="00174CE6" w:rsidP="003A4223">
      <w:pPr>
        <w:jc w:val="center"/>
        <w:rPr>
          <w:b/>
          <w:lang w:val="en-GB"/>
        </w:rPr>
      </w:pPr>
    </w:p>
    <w:p w14:paraId="7C4AAD67" w14:textId="77777777" w:rsidR="00B67189" w:rsidRDefault="00B67189" w:rsidP="724A2CBC">
      <w:pPr>
        <w:jc w:val="center"/>
        <w:rPr>
          <w:b/>
          <w:bCs/>
          <w:lang w:val="en-GB"/>
        </w:rPr>
      </w:pPr>
      <w:r>
        <w:rPr>
          <w:b/>
          <w:bCs/>
          <w:lang w:val="en-GB"/>
        </w:rPr>
        <w:t>Booterstown, Blackrock &amp; Dun Laoghaire</w:t>
      </w:r>
    </w:p>
    <w:p w14:paraId="1B69021E" w14:textId="39974BFB" w:rsidR="00174CE6" w:rsidRDefault="724A2CBC" w:rsidP="724A2CBC">
      <w:pPr>
        <w:jc w:val="center"/>
        <w:rPr>
          <w:b/>
          <w:bCs/>
          <w:lang w:val="en-GB"/>
        </w:rPr>
      </w:pPr>
      <w:r w:rsidRPr="724A2CBC">
        <w:rPr>
          <w:b/>
          <w:bCs/>
          <w:lang w:val="en-GB"/>
        </w:rPr>
        <w:t xml:space="preserve"> Educate Together Secondary School</w:t>
      </w:r>
    </w:p>
    <w:p w14:paraId="769E2622" w14:textId="783CE7AC" w:rsidR="0018573A" w:rsidRPr="00932D36" w:rsidRDefault="724A2CBC" w:rsidP="724A2CBC">
      <w:pPr>
        <w:jc w:val="center"/>
        <w:rPr>
          <w:b/>
          <w:bCs/>
          <w:lang w:val="en-GB"/>
        </w:rPr>
      </w:pPr>
      <w:r w:rsidRPr="724A2CBC">
        <w:rPr>
          <w:b/>
          <w:bCs/>
          <w:lang w:val="en-GB"/>
        </w:rPr>
        <w:t>(Roll #</w:t>
      </w:r>
      <w:r w:rsidR="000761DA">
        <w:rPr>
          <w:b/>
          <w:bCs/>
          <w:lang w:val="en-GB"/>
        </w:rPr>
        <w:t>68387</w:t>
      </w:r>
      <w:r w:rsidR="00CA7818">
        <w:rPr>
          <w:b/>
          <w:bCs/>
          <w:lang w:val="en-GB"/>
        </w:rPr>
        <w:t>K</w:t>
      </w:r>
      <w:r w:rsidRPr="724A2CBC">
        <w:rPr>
          <w:b/>
          <w:bCs/>
          <w:lang w:val="en-GB"/>
        </w:rPr>
        <w:t>)</w:t>
      </w:r>
    </w:p>
    <w:p w14:paraId="2682E662" w14:textId="77777777" w:rsidR="00174CE6" w:rsidRPr="00932D36" w:rsidRDefault="003A4223" w:rsidP="003A4223">
      <w:pPr>
        <w:jc w:val="center"/>
        <w:rPr>
          <w:b/>
          <w:lang w:val="en-GB"/>
        </w:rPr>
      </w:pPr>
      <w:r w:rsidRPr="00932D36">
        <w:rPr>
          <w:b/>
          <w:lang w:val="en-GB"/>
        </w:rPr>
        <w:t xml:space="preserve">Second-level Principal </w:t>
      </w:r>
    </w:p>
    <w:p w14:paraId="06CCFAE6" w14:textId="62748B60" w:rsidR="00C21302" w:rsidRPr="00932D36" w:rsidRDefault="003A4223" w:rsidP="003A4223">
      <w:pPr>
        <w:jc w:val="center"/>
        <w:rPr>
          <w:b/>
          <w:lang w:val="en-GB"/>
        </w:rPr>
      </w:pPr>
      <w:r w:rsidRPr="00932D36">
        <w:rPr>
          <w:b/>
          <w:lang w:val="en-GB"/>
        </w:rPr>
        <w:t>Role Profile</w:t>
      </w:r>
      <w:r w:rsidR="00A84C9D">
        <w:rPr>
          <w:b/>
          <w:lang w:val="en-GB"/>
        </w:rPr>
        <w:t xml:space="preserve"> - 20</w:t>
      </w:r>
      <w:r w:rsidR="00973C5A">
        <w:rPr>
          <w:b/>
          <w:lang w:val="en-GB"/>
        </w:rPr>
        <w:t>21</w:t>
      </w:r>
    </w:p>
    <w:p w14:paraId="00C1ED00" w14:textId="77777777" w:rsidR="003A4223" w:rsidRPr="00932D36" w:rsidRDefault="003A4223" w:rsidP="003A4223">
      <w:pPr>
        <w:rPr>
          <w:b/>
          <w:lang w:val="en-GB"/>
        </w:rPr>
      </w:pPr>
    </w:p>
    <w:p w14:paraId="2AADC941" w14:textId="77777777" w:rsidR="003A4223" w:rsidRPr="00932D36" w:rsidRDefault="003A4223" w:rsidP="003A4223">
      <w:pPr>
        <w:rPr>
          <w:b/>
          <w:lang w:val="en-GB"/>
        </w:rPr>
      </w:pPr>
    </w:p>
    <w:p w14:paraId="345D364C" w14:textId="41D4B3CD" w:rsidR="00982CA3" w:rsidRDefault="00381189" w:rsidP="003A4223">
      <w:pPr>
        <w:rPr>
          <w:b/>
          <w:lang w:val="en-GB"/>
        </w:rPr>
      </w:pPr>
      <w:r>
        <w:rPr>
          <w:b/>
          <w:lang w:val="en-GB"/>
        </w:rPr>
        <w:t>Introduction</w:t>
      </w:r>
    </w:p>
    <w:p w14:paraId="468D9D34" w14:textId="77777777" w:rsidR="00381189" w:rsidRDefault="00381189" w:rsidP="003A4223">
      <w:pPr>
        <w:rPr>
          <w:b/>
          <w:lang w:val="en-GB"/>
        </w:rPr>
      </w:pPr>
    </w:p>
    <w:p w14:paraId="3292C390" w14:textId="6928412B" w:rsidR="00982CA3" w:rsidRPr="00864148" w:rsidRDefault="00982CA3" w:rsidP="00982CA3">
      <w:pPr>
        <w:rPr>
          <w:color w:val="FF0000"/>
          <w:highlight w:val="yellow"/>
          <w:lang w:val="en-GB"/>
        </w:rPr>
      </w:pPr>
      <w:r>
        <w:t xml:space="preserve">The Educate Together Blueprint for Second-level Schools “Taking the Next Step” clearly outlines the vision for an Educate Together Second-level School. In this </w:t>
      </w:r>
      <w:r w:rsidR="006A7344">
        <w:t>important leadership role, the P</w:t>
      </w:r>
      <w:r>
        <w:t>rincipal in collaboration with the Board of Management and school community, ensures that the school provides an education that will enable all students to contribute meaningfully to their communities, embrace the rights and responsibilities of citizenship in a democratic society and develop the knowledge and skills necessary to live their lives and to build their careers in the 21</w:t>
      </w:r>
      <w:r w:rsidRPr="004F7629">
        <w:rPr>
          <w:vertAlign w:val="superscript"/>
        </w:rPr>
        <w:t>st</w:t>
      </w:r>
      <w:r>
        <w:t xml:space="preserve"> century.</w:t>
      </w:r>
    </w:p>
    <w:p w14:paraId="76F8C69E" w14:textId="77777777" w:rsidR="00982CA3" w:rsidRDefault="00982CA3" w:rsidP="003A4223">
      <w:pPr>
        <w:rPr>
          <w:b/>
          <w:lang w:val="en-GB"/>
        </w:rPr>
      </w:pPr>
    </w:p>
    <w:p w14:paraId="3AFA3143" w14:textId="27D9E688" w:rsidR="00884088" w:rsidRDefault="00381189" w:rsidP="00884088">
      <w:pPr>
        <w:pStyle w:val="NormalWeb"/>
        <w:rPr>
          <w:rFonts w:asciiTheme="minorHAnsi" w:hAnsiTheme="minorHAnsi"/>
          <w:sz w:val="24"/>
          <w:szCs w:val="24"/>
        </w:rPr>
      </w:pPr>
      <w:r w:rsidRPr="00884088">
        <w:rPr>
          <w:rFonts w:asciiTheme="minorHAnsi" w:hAnsiTheme="minorHAnsi"/>
          <w:sz w:val="24"/>
          <w:szCs w:val="24"/>
        </w:rPr>
        <w:t xml:space="preserve">The </w:t>
      </w:r>
      <w:r w:rsidR="00884088" w:rsidRPr="00884088">
        <w:rPr>
          <w:rFonts w:asciiTheme="minorHAnsi" w:hAnsiTheme="minorHAnsi"/>
          <w:sz w:val="24"/>
          <w:szCs w:val="24"/>
        </w:rPr>
        <w:t xml:space="preserve">post offers a dynamic individual the opportunity to take on the role of </w:t>
      </w:r>
      <w:r w:rsidRPr="00884088">
        <w:rPr>
          <w:rFonts w:asciiTheme="minorHAnsi" w:hAnsiTheme="minorHAnsi"/>
          <w:sz w:val="24"/>
          <w:szCs w:val="24"/>
        </w:rPr>
        <w:t xml:space="preserve">Principal </w:t>
      </w:r>
      <w:r w:rsidR="00884088" w:rsidRPr="00884088">
        <w:rPr>
          <w:rFonts w:asciiTheme="minorHAnsi" w:hAnsiTheme="minorHAnsi"/>
          <w:sz w:val="24"/>
          <w:szCs w:val="24"/>
        </w:rPr>
        <w:t xml:space="preserve">in a new voluntary secondary school </w:t>
      </w:r>
      <w:r w:rsidR="00F00F00">
        <w:rPr>
          <w:rFonts w:asciiTheme="minorHAnsi" w:hAnsiTheme="minorHAnsi"/>
          <w:sz w:val="24"/>
          <w:szCs w:val="24"/>
        </w:rPr>
        <w:t>at a challenging and</w:t>
      </w:r>
      <w:r w:rsidR="00B523FB" w:rsidRPr="00884088">
        <w:rPr>
          <w:rFonts w:asciiTheme="minorHAnsi" w:hAnsiTheme="minorHAnsi"/>
          <w:sz w:val="24"/>
          <w:szCs w:val="24"/>
        </w:rPr>
        <w:t xml:space="preserve"> exciting time</w:t>
      </w:r>
      <w:r w:rsidRPr="00884088">
        <w:rPr>
          <w:rFonts w:asciiTheme="minorHAnsi" w:hAnsiTheme="minorHAnsi"/>
          <w:sz w:val="24"/>
          <w:szCs w:val="24"/>
        </w:rPr>
        <w:t xml:space="preserve">. The successful candidate will have a clear vision for the school and </w:t>
      </w:r>
      <w:r w:rsidR="00F00F00" w:rsidRPr="00884088">
        <w:rPr>
          <w:rFonts w:asciiTheme="minorHAnsi" w:hAnsiTheme="minorHAnsi"/>
          <w:sz w:val="24"/>
          <w:szCs w:val="24"/>
        </w:rPr>
        <w:t xml:space="preserve">will play a key role in making the school </w:t>
      </w:r>
      <w:r w:rsidR="00F00F00">
        <w:rPr>
          <w:rFonts w:asciiTheme="minorHAnsi" w:hAnsiTheme="minorHAnsi"/>
          <w:sz w:val="24"/>
          <w:szCs w:val="24"/>
        </w:rPr>
        <w:t xml:space="preserve">exceptional, </w:t>
      </w:r>
      <w:r w:rsidRPr="00884088">
        <w:rPr>
          <w:rFonts w:asciiTheme="minorHAnsi" w:hAnsiTheme="minorHAnsi"/>
          <w:sz w:val="24"/>
          <w:szCs w:val="24"/>
        </w:rPr>
        <w:t>working closely with the</w:t>
      </w:r>
      <w:r w:rsidR="00F00F00">
        <w:rPr>
          <w:rFonts w:asciiTheme="minorHAnsi" w:hAnsiTheme="minorHAnsi"/>
          <w:sz w:val="24"/>
          <w:szCs w:val="24"/>
        </w:rPr>
        <w:t xml:space="preserve"> </w:t>
      </w:r>
      <w:r w:rsidRPr="00884088">
        <w:rPr>
          <w:rFonts w:asciiTheme="minorHAnsi" w:hAnsiTheme="minorHAnsi"/>
          <w:sz w:val="24"/>
          <w:szCs w:val="24"/>
        </w:rPr>
        <w:t>Board of Management and school community</w:t>
      </w:r>
      <w:r w:rsidR="00F00F00">
        <w:rPr>
          <w:rFonts w:asciiTheme="minorHAnsi" w:hAnsiTheme="minorHAnsi"/>
          <w:sz w:val="24"/>
          <w:szCs w:val="24"/>
        </w:rPr>
        <w:t>.</w:t>
      </w:r>
      <w:r w:rsidRPr="00884088">
        <w:rPr>
          <w:rFonts w:asciiTheme="minorHAnsi" w:hAnsiTheme="minorHAnsi"/>
          <w:sz w:val="24"/>
          <w:szCs w:val="24"/>
        </w:rPr>
        <w:t xml:space="preserve"> </w:t>
      </w:r>
    </w:p>
    <w:p w14:paraId="45361B6E" w14:textId="4D5E45B1" w:rsidR="00884088" w:rsidRDefault="00E701C1" w:rsidP="00884088">
      <w:pPr>
        <w:pStyle w:val="NormalWeb"/>
        <w:rPr>
          <w:rFonts w:asciiTheme="minorHAnsi" w:eastAsia="Times New Roman" w:hAnsiTheme="minorHAnsi"/>
          <w:sz w:val="24"/>
          <w:szCs w:val="24"/>
        </w:rPr>
      </w:pPr>
      <w:r>
        <w:rPr>
          <w:rFonts w:asciiTheme="minorHAnsi" w:hAnsiTheme="minorHAnsi"/>
          <w:sz w:val="24"/>
          <w:szCs w:val="24"/>
        </w:rPr>
        <w:t>We are</w:t>
      </w:r>
      <w:r w:rsidR="00381189" w:rsidRPr="00884088">
        <w:rPr>
          <w:rFonts w:asciiTheme="minorHAnsi" w:hAnsiTheme="minorHAnsi"/>
          <w:sz w:val="24"/>
          <w:szCs w:val="24"/>
        </w:rPr>
        <w:t xml:space="preserve"> looking </w:t>
      </w:r>
      <w:r w:rsidR="00B523FB" w:rsidRPr="00884088">
        <w:rPr>
          <w:rFonts w:asciiTheme="minorHAnsi" w:hAnsiTheme="minorHAnsi"/>
          <w:sz w:val="24"/>
          <w:szCs w:val="24"/>
        </w:rPr>
        <w:t xml:space="preserve">for someone who has the determination to succeed with high expectations, </w:t>
      </w:r>
      <w:r w:rsidR="00381189" w:rsidRPr="00884088">
        <w:rPr>
          <w:rFonts w:asciiTheme="minorHAnsi" w:hAnsiTheme="minorHAnsi"/>
          <w:sz w:val="24"/>
          <w:szCs w:val="24"/>
        </w:rPr>
        <w:t>a commitment to equality and t</w:t>
      </w:r>
      <w:r w:rsidR="00B523FB" w:rsidRPr="00884088">
        <w:rPr>
          <w:rFonts w:asciiTheme="minorHAnsi" w:hAnsiTheme="minorHAnsi"/>
          <w:sz w:val="24"/>
          <w:szCs w:val="24"/>
        </w:rPr>
        <w:t>he desire to make a difference</w:t>
      </w:r>
      <w:r w:rsidR="00381189" w:rsidRPr="00884088">
        <w:rPr>
          <w:rFonts w:asciiTheme="minorHAnsi" w:hAnsiTheme="minorHAnsi"/>
          <w:sz w:val="24"/>
          <w:szCs w:val="24"/>
        </w:rPr>
        <w:t>.</w:t>
      </w:r>
      <w:r w:rsidR="00B523FB" w:rsidRPr="00884088">
        <w:rPr>
          <w:rFonts w:asciiTheme="minorHAnsi" w:hAnsiTheme="minorHAnsi"/>
          <w:sz w:val="24"/>
          <w:szCs w:val="24"/>
        </w:rPr>
        <w:t xml:space="preserve"> </w:t>
      </w:r>
      <w:r w:rsidR="00381189" w:rsidRPr="00884088">
        <w:rPr>
          <w:rFonts w:asciiTheme="minorHAnsi" w:hAnsiTheme="minorHAnsi"/>
          <w:sz w:val="24"/>
          <w:szCs w:val="24"/>
        </w:rPr>
        <w:t>The successful candidate will have a proven record for quality management and leadership</w:t>
      </w:r>
      <w:r w:rsidR="00181319">
        <w:rPr>
          <w:rFonts w:asciiTheme="minorHAnsi" w:hAnsiTheme="minorHAnsi"/>
          <w:sz w:val="24"/>
          <w:szCs w:val="24"/>
        </w:rPr>
        <w:t>,</w:t>
      </w:r>
      <w:r w:rsidR="00381189" w:rsidRPr="00884088">
        <w:rPr>
          <w:rFonts w:asciiTheme="minorHAnsi" w:hAnsiTheme="minorHAnsi"/>
          <w:sz w:val="24"/>
          <w:szCs w:val="24"/>
        </w:rPr>
        <w:t xml:space="preserve"> </w:t>
      </w:r>
      <w:r w:rsidR="00181319">
        <w:rPr>
          <w:rFonts w:asciiTheme="minorHAnsi" w:hAnsiTheme="minorHAnsi"/>
          <w:sz w:val="24"/>
          <w:szCs w:val="24"/>
        </w:rPr>
        <w:t xml:space="preserve">together with </w:t>
      </w:r>
      <w:r w:rsidR="00381189" w:rsidRPr="00884088">
        <w:rPr>
          <w:rFonts w:asciiTheme="minorHAnsi" w:hAnsiTheme="minorHAnsi"/>
          <w:sz w:val="24"/>
          <w:szCs w:val="24"/>
        </w:rPr>
        <w:t xml:space="preserve">excellent </w:t>
      </w:r>
      <w:r w:rsidR="00884088" w:rsidRPr="00884088">
        <w:rPr>
          <w:rFonts w:asciiTheme="minorHAnsi" w:hAnsiTheme="minorHAnsi"/>
          <w:sz w:val="24"/>
          <w:szCs w:val="24"/>
        </w:rPr>
        <w:t xml:space="preserve">interpersonal and </w:t>
      </w:r>
      <w:r w:rsidR="00884088" w:rsidRPr="00884088">
        <w:rPr>
          <w:rFonts w:asciiTheme="minorHAnsi" w:eastAsia="Times New Roman" w:hAnsiTheme="minorHAnsi"/>
          <w:sz w:val="24"/>
          <w:szCs w:val="24"/>
        </w:rPr>
        <w:t>c</w:t>
      </w:r>
      <w:r w:rsidR="00381189" w:rsidRPr="00884088">
        <w:rPr>
          <w:rFonts w:asciiTheme="minorHAnsi" w:eastAsia="Times New Roman" w:hAnsiTheme="minorHAnsi"/>
          <w:sz w:val="24"/>
          <w:szCs w:val="24"/>
        </w:rPr>
        <w:t>ommunication skills</w:t>
      </w:r>
      <w:r w:rsidR="00884088">
        <w:rPr>
          <w:rFonts w:asciiTheme="minorHAnsi" w:eastAsia="Times New Roman" w:hAnsiTheme="minorHAnsi"/>
          <w:sz w:val="24"/>
          <w:szCs w:val="24"/>
        </w:rPr>
        <w:t>.</w:t>
      </w:r>
      <w:r w:rsidR="00381189" w:rsidRPr="00884088">
        <w:rPr>
          <w:rFonts w:asciiTheme="minorHAnsi" w:eastAsia="Times New Roman" w:hAnsiTheme="minorHAnsi"/>
          <w:sz w:val="24"/>
          <w:szCs w:val="24"/>
        </w:rPr>
        <w:t xml:space="preserve"> </w:t>
      </w:r>
      <w:r w:rsidR="00884088">
        <w:rPr>
          <w:rFonts w:asciiTheme="minorHAnsi" w:eastAsia="Times New Roman" w:hAnsiTheme="minorHAnsi"/>
          <w:sz w:val="24"/>
          <w:szCs w:val="24"/>
        </w:rPr>
        <w:t xml:space="preserve">She/he will </w:t>
      </w:r>
      <w:r w:rsidR="00381189" w:rsidRPr="00884088">
        <w:rPr>
          <w:rFonts w:asciiTheme="minorHAnsi" w:eastAsia="Times New Roman" w:hAnsiTheme="minorHAnsi"/>
          <w:sz w:val="24"/>
          <w:szCs w:val="24"/>
        </w:rPr>
        <w:t>inspire others by establishing strong professional relationships with colleagues</w:t>
      </w:r>
      <w:r w:rsidR="00884088">
        <w:rPr>
          <w:rFonts w:asciiTheme="minorHAnsi" w:eastAsia="Times New Roman" w:hAnsiTheme="minorHAnsi"/>
          <w:sz w:val="24"/>
          <w:szCs w:val="24"/>
        </w:rPr>
        <w:t xml:space="preserve"> and the school community. </w:t>
      </w:r>
    </w:p>
    <w:p w14:paraId="5E6AA8DA" w14:textId="64BFE091" w:rsidR="00B523FB" w:rsidRPr="00884088" w:rsidRDefault="00884088" w:rsidP="00884088">
      <w:pPr>
        <w:pStyle w:val="NormalWeb"/>
        <w:rPr>
          <w:rFonts w:asciiTheme="minorHAnsi" w:hAnsiTheme="minorHAnsi"/>
          <w:sz w:val="24"/>
          <w:szCs w:val="24"/>
        </w:rPr>
      </w:pPr>
      <w:r>
        <w:rPr>
          <w:rFonts w:asciiTheme="minorHAnsi" w:eastAsia="Times New Roman" w:hAnsiTheme="minorHAnsi"/>
          <w:sz w:val="24"/>
          <w:szCs w:val="24"/>
        </w:rPr>
        <w:t xml:space="preserve">We need </w:t>
      </w:r>
      <w:r w:rsidR="00D062D9">
        <w:rPr>
          <w:rFonts w:asciiTheme="minorHAnsi" w:eastAsia="Times New Roman" w:hAnsiTheme="minorHAnsi"/>
          <w:sz w:val="24"/>
          <w:szCs w:val="24"/>
        </w:rPr>
        <w:t>individuals who have</w:t>
      </w:r>
      <w:r w:rsidR="00381189" w:rsidRPr="00884088">
        <w:rPr>
          <w:rFonts w:asciiTheme="minorHAnsi" w:eastAsia="Times New Roman" w:hAnsiTheme="minorHAnsi"/>
          <w:sz w:val="24"/>
          <w:szCs w:val="24"/>
        </w:rPr>
        <w:t xml:space="preserve"> an evident desire to transform lives through learning.</w:t>
      </w:r>
    </w:p>
    <w:p w14:paraId="680E9B8D" w14:textId="71B47E46" w:rsidR="003A4223" w:rsidRPr="00932D36" w:rsidRDefault="003A4223" w:rsidP="003A4223">
      <w:pPr>
        <w:rPr>
          <w:b/>
          <w:lang w:val="en-GB"/>
        </w:rPr>
      </w:pPr>
      <w:r w:rsidRPr="00932D36">
        <w:rPr>
          <w:b/>
          <w:lang w:val="en-GB"/>
        </w:rPr>
        <w:t>Statutory Requirements</w:t>
      </w:r>
    </w:p>
    <w:p w14:paraId="13726CDE" w14:textId="77777777" w:rsidR="003A4223" w:rsidRPr="00932D36" w:rsidRDefault="003A4223" w:rsidP="003A4223">
      <w:pPr>
        <w:rPr>
          <w:b/>
          <w:lang w:val="en-GB"/>
        </w:rPr>
      </w:pPr>
    </w:p>
    <w:p w14:paraId="27C74D60" w14:textId="0E7119A9" w:rsidR="0014716A" w:rsidRPr="00932D36" w:rsidRDefault="0014716A" w:rsidP="003A4223">
      <w:pPr>
        <w:rPr>
          <w:lang w:val="en-GB"/>
        </w:rPr>
      </w:pPr>
      <w:r w:rsidRPr="00932D36">
        <w:rPr>
          <w:lang w:val="en-GB"/>
        </w:rPr>
        <w:t>Section 22 of the Education Act 1998 sets out the functions of the Pri</w:t>
      </w:r>
      <w:r w:rsidR="0013134F" w:rsidRPr="00932D36">
        <w:rPr>
          <w:lang w:val="en-GB"/>
        </w:rPr>
        <w:t>ncipal. These functions specify</w:t>
      </w:r>
      <w:r w:rsidRPr="00932D36">
        <w:rPr>
          <w:lang w:val="en-GB"/>
        </w:rPr>
        <w:t xml:space="preserve"> that the Principal shall:</w:t>
      </w:r>
    </w:p>
    <w:p w14:paraId="23F035B7" w14:textId="77777777" w:rsidR="0014716A" w:rsidRPr="00932D36" w:rsidRDefault="00174CE6" w:rsidP="0014716A">
      <w:pPr>
        <w:pStyle w:val="ListParagraph"/>
        <w:numPr>
          <w:ilvl w:val="0"/>
          <w:numId w:val="1"/>
        </w:numPr>
        <w:rPr>
          <w:lang w:val="en-GB"/>
        </w:rPr>
      </w:pPr>
      <w:r w:rsidRPr="00932D36">
        <w:rPr>
          <w:lang w:val="en-GB"/>
        </w:rPr>
        <w:t>e</w:t>
      </w:r>
      <w:r w:rsidR="0014716A" w:rsidRPr="00932D36">
        <w:rPr>
          <w:lang w:val="en-GB"/>
        </w:rPr>
        <w:t xml:space="preserve">ncourage and foster learning in </w:t>
      </w:r>
      <w:r w:rsidRPr="00932D36">
        <w:rPr>
          <w:lang w:val="en-GB"/>
        </w:rPr>
        <w:t>students</w:t>
      </w:r>
    </w:p>
    <w:p w14:paraId="51497F27" w14:textId="77777777" w:rsidR="0014716A" w:rsidRPr="00932D36" w:rsidRDefault="00174CE6" w:rsidP="0014716A">
      <w:pPr>
        <w:pStyle w:val="ListParagraph"/>
        <w:numPr>
          <w:ilvl w:val="0"/>
          <w:numId w:val="1"/>
        </w:numPr>
        <w:rPr>
          <w:lang w:val="en-GB"/>
        </w:rPr>
      </w:pPr>
      <w:r w:rsidRPr="00932D36">
        <w:rPr>
          <w:lang w:val="en-GB"/>
        </w:rPr>
        <w:lastRenderedPageBreak/>
        <w:t>r</w:t>
      </w:r>
      <w:r w:rsidR="0014716A" w:rsidRPr="00932D36">
        <w:rPr>
          <w:lang w:val="en-GB"/>
        </w:rPr>
        <w:t xml:space="preserve">egularly evaluate </w:t>
      </w:r>
      <w:r w:rsidRPr="00932D36">
        <w:rPr>
          <w:lang w:val="en-GB"/>
        </w:rPr>
        <w:t>students</w:t>
      </w:r>
      <w:r w:rsidR="0014716A" w:rsidRPr="00932D36">
        <w:rPr>
          <w:lang w:val="en-GB"/>
        </w:rPr>
        <w:t xml:space="preserve"> and periodically report the results of the evaluation to the </w:t>
      </w:r>
      <w:r w:rsidRPr="00932D36">
        <w:rPr>
          <w:lang w:val="en-GB"/>
        </w:rPr>
        <w:t>students</w:t>
      </w:r>
      <w:r w:rsidR="0014716A" w:rsidRPr="00932D36">
        <w:rPr>
          <w:lang w:val="en-GB"/>
        </w:rPr>
        <w:t xml:space="preserve"> and their parents</w:t>
      </w:r>
    </w:p>
    <w:p w14:paraId="0B9FD490" w14:textId="77777777" w:rsidR="0014716A" w:rsidRPr="00932D36" w:rsidRDefault="00174CE6" w:rsidP="0014716A">
      <w:pPr>
        <w:pStyle w:val="ListParagraph"/>
        <w:numPr>
          <w:ilvl w:val="0"/>
          <w:numId w:val="1"/>
        </w:numPr>
        <w:rPr>
          <w:lang w:val="en-GB"/>
        </w:rPr>
      </w:pPr>
      <w:r w:rsidRPr="00932D36">
        <w:rPr>
          <w:lang w:val="en-GB"/>
        </w:rPr>
        <w:t>c</w:t>
      </w:r>
      <w:r w:rsidR="0014716A" w:rsidRPr="00932D36">
        <w:rPr>
          <w:lang w:val="en-GB"/>
        </w:rPr>
        <w:t xml:space="preserve">ollectively </w:t>
      </w:r>
      <w:r w:rsidRPr="00932D36">
        <w:rPr>
          <w:lang w:val="en-GB"/>
        </w:rPr>
        <w:t>promote</w:t>
      </w:r>
      <w:r w:rsidR="0014716A" w:rsidRPr="00932D36">
        <w:rPr>
          <w:lang w:val="en-GB"/>
        </w:rPr>
        <w:t xml:space="preserve"> co-operation between the school and the community which it serves, and</w:t>
      </w:r>
    </w:p>
    <w:p w14:paraId="0DAA402E" w14:textId="77777777" w:rsidR="0014716A" w:rsidRPr="00932D36" w:rsidRDefault="00174CE6" w:rsidP="0014716A">
      <w:pPr>
        <w:pStyle w:val="ListParagraph"/>
        <w:numPr>
          <w:ilvl w:val="0"/>
          <w:numId w:val="1"/>
        </w:numPr>
        <w:rPr>
          <w:lang w:val="en-GB"/>
        </w:rPr>
      </w:pPr>
      <w:r w:rsidRPr="00932D36">
        <w:rPr>
          <w:lang w:val="en-GB"/>
        </w:rPr>
        <w:t>s</w:t>
      </w:r>
      <w:r w:rsidR="0014716A" w:rsidRPr="00932D36">
        <w:rPr>
          <w:lang w:val="en-GB"/>
        </w:rPr>
        <w:t>ubject to the terms of any applicable collective agreement and their contract of employment, carry out those duties that are assigned to him or her by the Board</w:t>
      </w:r>
    </w:p>
    <w:p w14:paraId="576CCA19" w14:textId="77777777" w:rsidR="003A4223" w:rsidRPr="00932D36" w:rsidRDefault="003A4223" w:rsidP="003A4223">
      <w:pPr>
        <w:rPr>
          <w:b/>
          <w:lang w:val="en-GB"/>
        </w:rPr>
      </w:pPr>
    </w:p>
    <w:p w14:paraId="0392136D" w14:textId="77777777" w:rsidR="003A4223" w:rsidRPr="00932D36" w:rsidRDefault="0014716A" w:rsidP="003A4223">
      <w:pPr>
        <w:rPr>
          <w:lang w:val="en-GB"/>
        </w:rPr>
      </w:pPr>
      <w:r w:rsidRPr="00932D36">
        <w:rPr>
          <w:lang w:val="en-GB"/>
        </w:rPr>
        <w:t xml:space="preserve">Section 23 of the Act </w:t>
      </w:r>
      <w:r w:rsidR="00174CE6" w:rsidRPr="00932D36">
        <w:rPr>
          <w:lang w:val="en-GB"/>
        </w:rPr>
        <w:t>specifies</w:t>
      </w:r>
      <w:r w:rsidRPr="00932D36">
        <w:rPr>
          <w:lang w:val="en-GB"/>
        </w:rPr>
        <w:t xml:space="preserve"> that, </w:t>
      </w:r>
      <w:r w:rsidR="00101089" w:rsidRPr="00932D36">
        <w:rPr>
          <w:lang w:val="en-GB"/>
        </w:rPr>
        <w:t>in</w:t>
      </w:r>
      <w:r w:rsidRPr="00932D36">
        <w:rPr>
          <w:lang w:val="en-GB"/>
        </w:rPr>
        <w:t xml:space="preserve"> addition to the above functions, the Principal shall:</w:t>
      </w:r>
    </w:p>
    <w:p w14:paraId="15FFF71F" w14:textId="77777777" w:rsidR="0014716A" w:rsidRPr="00932D36" w:rsidRDefault="0014716A" w:rsidP="0014716A">
      <w:pPr>
        <w:pStyle w:val="ListParagraph"/>
        <w:numPr>
          <w:ilvl w:val="0"/>
          <w:numId w:val="2"/>
        </w:numPr>
        <w:rPr>
          <w:lang w:val="en-GB"/>
        </w:rPr>
      </w:pPr>
      <w:r w:rsidRPr="00932D36">
        <w:rPr>
          <w:lang w:val="en-GB"/>
        </w:rPr>
        <w:t>be responsible for the day-to-day management of the school, including guidance and the direction of teachers and other staff of the school, and be accountable to the Board for that management</w:t>
      </w:r>
    </w:p>
    <w:p w14:paraId="17B80E6C" w14:textId="77777777" w:rsidR="0014716A" w:rsidRPr="00932D36" w:rsidRDefault="0014716A" w:rsidP="0014716A">
      <w:pPr>
        <w:pStyle w:val="ListParagraph"/>
        <w:numPr>
          <w:ilvl w:val="0"/>
          <w:numId w:val="2"/>
        </w:numPr>
        <w:rPr>
          <w:lang w:val="en-GB"/>
        </w:rPr>
      </w:pPr>
      <w:r w:rsidRPr="00932D36">
        <w:rPr>
          <w:lang w:val="en-GB"/>
        </w:rPr>
        <w:t xml:space="preserve">provide leadership to the teachers and other staff and the students </w:t>
      </w:r>
      <w:proofErr w:type="gramStart"/>
      <w:r w:rsidRPr="00932D36">
        <w:rPr>
          <w:lang w:val="en-GB"/>
        </w:rPr>
        <w:t>of</w:t>
      </w:r>
      <w:proofErr w:type="gramEnd"/>
      <w:r w:rsidRPr="00932D36">
        <w:rPr>
          <w:lang w:val="en-GB"/>
        </w:rPr>
        <w:t xml:space="preserve"> the school</w:t>
      </w:r>
    </w:p>
    <w:p w14:paraId="0B0DF485" w14:textId="77777777" w:rsidR="0014716A" w:rsidRPr="00932D36" w:rsidRDefault="0014716A" w:rsidP="0014716A">
      <w:pPr>
        <w:pStyle w:val="ListParagraph"/>
        <w:numPr>
          <w:ilvl w:val="0"/>
          <w:numId w:val="2"/>
        </w:numPr>
        <w:rPr>
          <w:lang w:val="en-GB"/>
        </w:rPr>
      </w:pPr>
      <w:r w:rsidRPr="00932D36">
        <w:rPr>
          <w:lang w:val="en-GB"/>
        </w:rPr>
        <w:t xml:space="preserve">be responsible for the creation, together with the Board, parents of students and the teachers, of a school </w:t>
      </w:r>
      <w:r w:rsidR="00174CE6" w:rsidRPr="00932D36">
        <w:rPr>
          <w:lang w:val="en-GB"/>
        </w:rPr>
        <w:t>environment</w:t>
      </w:r>
      <w:r w:rsidRPr="00932D36">
        <w:rPr>
          <w:lang w:val="en-GB"/>
        </w:rPr>
        <w:t xml:space="preserve"> which is supportive of learning among the students and which promotes the professional development of the teachers</w:t>
      </w:r>
    </w:p>
    <w:p w14:paraId="316A3708" w14:textId="77777777" w:rsidR="0014716A" w:rsidRPr="00932D36" w:rsidRDefault="0014716A" w:rsidP="0014716A">
      <w:pPr>
        <w:pStyle w:val="ListParagraph"/>
        <w:numPr>
          <w:ilvl w:val="0"/>
          <w:numId w:val="2"/>
        </w:numPr>
        <w:rPr>
          <w:lang w:val="en-GB"/>
        </w:rPr>
      </w:pPr>
      <w:r w:rsidRPr="00932D36">
        <w:rPr>
          <w:lang w:val="en-GB"/>
        </w:rPr>
        <w:t>under the direction</w:t>
      </w:r>
      <w:r w:rsidR="00174CE6" w:rsidRPr="00932D36">
        <w:rPr>
          <w:lang w:val="en-GB"/>
        </w:rPr>
        <w:t xml:space="preserve"> </w:t>
      </w:r>
      <w:r w:rsidRPr="00932D36">
        <w:rPr>
          <w:lang w:val="en-GB"/>
        </w:rPr>
        <w:t xml:space="preserve">of the Board and, in consultation with the teachers, the parents and, to the extent appropriate to their age and experience, the </w:t>
      </w:r>
      <w:r w:rsidR="00174CE6" w:rsidRPr="00932D36">
        <w:rPr>
          <w:lang w:val="en-GB"/>
        </w:rPr>
        <w:t>students</w:t>
      </w:r>
      <w:r w:rsidRPr="00932D36">
        <w:rPr>
          <w:lang w:val="en-GB"/>
        </w:rPr>
        <w:t>, set objectives for the school and monitor the achievement of those objectives, and</w:t>
      </w:r>
    </w:p>
    <w:p w14:paraId="52CE07E5" w14:textId="0E7E5FBA" w:rsidR="0014716A" w:rsidRPr="00932D36" w:rsidRDefault="0014716A" w:rsidP="0014716A">
      <w:pPr>
        <w:pStyle w:val="ListParagraph"/>
        <w:numPr>
          <w:ilvl w:val="0"/>
          <w:numId w:val="2"/>
        </w:numPr>
        <w:rPr>
          <w:lang w:val="en-GB"/>
        </w:rPr>
      </w:pPr>
      <w:r w:rsidRPr="00932D36">
        <w:rPr>
          <w:lang w:val="en-GB"/>
        </w:rPr>
        <w:t xml:space="preserve">encourage the involvement of parents of </w:t>
      </w:r>
      <w:r w:rsidR="00174CE6" w:rsidRPr="00932D36">
        <w:rPr>
          <w:lang w:val="en-GB"/>
        </w:rPr>
        <w:t>students</w:t>
      </w:r>
      <w:r w:rsidRPr="00932D36">
        <w:rPr>
          <w:lang w:val="en-GB"/>
        </w:rPr>
        <w:t xml:space="preserve"> in the education of those </w:t>
      </w:r>
      <w:r w:rsidR="00174CE6" w:rsidRPr="00932D36">
        <w:rPr>
          <w:lang w:val="en-GB"/>
        </w:rPr>
        <w:t>students</w:t>
      </w:r>
      <w:r w:rsidR="00867411" w:rsidRPr="00932D36">
        <w:rPr>
          <w:lang w:val="en-GB"/>
        </w:rPr>
        <w:t xml:space="preserve"> and in</w:t>
      </w:r>
      <w:r w:rsidRPr="00932D36">
        <w:rPr>
          <w:lang w:val="en-GB"/>
        </w:rPr>
        <w:t xml:space="preserve"> the achievement of the</w:t>
      </w:r>
      <w:r w:rsidR="00174CE6" w:rsidRPr="00932D36">
        <w:rPr>
          <w:lang w:val="en-GB"/>
        </w:rPr>
        <w:t xml:space="preserve"> </w:t>
      </w:r>
      <w:r w:rsidRPr="00932D36">
        <w:rPr>
          <w:lang w:val="en-GB"/>
        </w:rPr>
        <w:t>objectives of the school</w:t>
      </w:r>
    </w:p>
    <w:p w14:paraId="4511BBCD" w14:textId="77777777" w:rsidR="003A4223" w:rsidRPr="00932D36" w:rsidRDefault="003A4223" w:rsidP="003A4223">
      <w:pPr>
        <w:rPr>
          <w:b/>
          <w:lang w:val="en-GB"/>
        </w:rPr>
      </w:pPr>
    </w:p>
    <w:p w14:paraId="545E789E" w14:textId="77777777" w:rsidR="003A4223" w:rsidRPr="00932D36" w:rsidRDefault="003A4223" w:rsidP="003A4223">
      <w:pPr>
        <w:rPr>
          <w:b/>
          <w:lang w:val="en-GB"/>
        </w:rPr>
      </w:pPr>
    </w:p>
    <w:p w14:paraId="47463ABC" w14:textId="77777777" w:rsidR="003A4223" w:rsidRPr="00932D36" w:rsidRDefault="003A4223" w:rsidP="003A4223">
      <w:pPr>
        <w:rPr>
          <w:b/>
          <w:lang w:val="en-GB"/>
        </w:rPr>
      </w:pPr>
      <w:r w:rsidRPr="00932D36">
        <w:rPr>
          <w:b/>
          <w:lang w:val="en-GB"/>
        </w:rPr>
        <w:t>Articles of Management</w:t>
      </w:r>
    </w:p>
    <w:p w14:paraId="292A9241" w14:textId="77777777" w:rsidR="00A11C10" w:rsidRPr="00932D36" w:rsidRDefault="00A11C10" w:rsidP="003A4223">
      <w:pPr>
        <w:rPr>
          <w:b/>
          <w:lang w:val="en-GB"/>
        </w:rPr>
      </w:pPr>
    </w:p>
    <w:p w14:paraId="2363C7AD" w14:textId="334B1B98" w:rsidR="00864148" w:rsidRPr="00864148" w:rsidRDefault="61565020" w:rsidP="61565020">
      <w:pPr>
        <w:rPr>
          <w:lang w:val="en-GB"/>
        </w:rPr>
      </w:pPr>
      <w:r w:rsidRPr="61565020">
        <w:rPr>
          <w:lang w:val="en-GB"/>
        </w:rPr>
        <w:t xml:space="preserve">The Principal has overall authority under the direction of the Board of Management/Manager for the </w:t>
      </w:r>
      <w:proofErr w:type="gramStart"/>
      <w:r w:rsidRPr="61565020">
        <w:rPr>
          <w:lang w:val="en-GB"/>
        </w:rPr>
        <w:t>day to day</w:t>
      </w:r>
      <w:proofErr w:type="gramEnd"/>
      <w:r w:rsidRPr="61565020">
        <w:rPr>
          <w:lang w:val="en-GB"/>
        </w:rPr>
        <w:t xml:space="preserve"> management of the school. As stated in the Articles of Management (Section 11), the principal will also</w:t>
      </w:r>
    </w:p>
    <w:p w14:paraId="20C1B9B7" w14:textId="77777777" w:rsidR="00864148" w:rsidRDefault="00864148" w:rsidP="003A4223">
      <w:pPr>
        <w:rPr>
          <w:color w:val="FF0000"/>
          <w:highlight w:val="yellow"/>
          <w:lang w:val="en-GB"/>
        </w:rPr>
      </w:pPr>
    </w:p>
    <w:p w14:paraId="351B3EFC" w14:textId="68460F5A" w:rsidR="00864148" w:rsidRPr="00864148" w:rsidRDefault="00864148" w:rsidP="00864148">
      <w:r w:rsidRPr="00864148">
        <w:rPr>
          <w:lang w:val="en-GB"/>
        </w:rPr>
        <w:t>(a)</w:t>
      </w:r>
      <w:r w:rsidRPr="00864148">
        <w:t xml:space="preserve"> be entitled to attend and speak at meetings of the Board and shall be entitled to vote.</w:t>
      </w:r>
    </w:p>
    <w:p w14:paraId="58A17A35" w14:textId="6AD0D346" w:rsidR="003A4223" w:rsidRDefault="00864148" w:rsidP="00864148">
      <w:r w:rsidRPr="00864148">
        <w:t xml:space="preserve">(b) act as secretary to the Board.  </w:t>
      </w:r>
    </w:p>
    <w:p w14:paraId="5B479724" w14:textId="77777777" w:rsidR="003A4223" w:rsidRPr="00932D36" w:rsidRDefault="003A4223" w:rsidP="003A4223">
      <w:pPr>
        <w:rPr>
          <w:b/>
          <w:lang w:val="en-GB"/>
        </w:rPr>
      </w:pPr>
    </w:p>
    <w:p w14:paraId="647E1DE3" w14:textId="77777777" w:rsidR="003A4223" w:rsidRPr="00932D36" w:rsidRDefault="003A4223" w:rsidP="003A4223">
      <w:pPr>
        <w:rPr>
          <w:b/>
          <w:lang w:val="en-GB"/>
        </w:rPr>
      </w:pPr>
      <w:r w:rsidRPr="00932D36">
        <w:rPr>
          <w:b/>
          <w:lang w:val="en-GB"/>
        </w:rPr>
        <w:t>Attendance of the Principal</w:t>
      </w:r>
    </w:p>
    <w:p w14:paraId="554D7730" w14:textId="77777777" w:rsidR="003A4223" w:rsidRPr="00932D36" w:rsidRDefault="003A4223" w:rsidP="003A4223">
      <w:pPr>
        <w:rPr>
          <w:b/>
          <w:lang w:val="en-GB"/>
        </w:rPr>
      </w:pPr>
    </w:p>
    <w:p w14:paraId="17E25198" w14:textId="77777777" w:rsidR="003A4223" w:rsidRPr="00932D36" w:rsidRDefault="00201441" w:rsidP="002714EC">
      <w:pPr>
        <w:pStyle w:val="ListParagraph"/>
        <w:numPr>
          <w:ilvl w:val="0"/>
          <w:numId w:val="4"/>
        </w:numPr>
        <w:rPr>
          <w:lang w:val="en-GB"/>
        </w:rPr>
      </w:pPr>
      <w:r w:rsidRPr="00932D36">
        <w:rPr>
          <w:lang w:val="en-GB"/>
        </w:rPr>
        <w:t xml:space="preserve">The Principal will be required to be </w:t>
      </w:r>
      <w:r w:rsidR="00F60A12" w:rsidRPr="00932D36">
        <w:rPr>
          <w:lang w:val="en-GB"/>
        </w:rPr>
        <w:t>in</w:t>
      </w:r>
      <w:r w:rsidRPr="00932D36">
        <w:rPr>
          <w:lang w:val="en-GB"/>
        </w:rPr>
        <w:t xml:space="preserve"> attendance for days during the school year when the Board of Management/Manager of the school determines that the school should be open for pupils and in accordance with t</w:t>
      </w:r>
      <w:r w:rsidR="00F60A12" w:rsidRPr="00932D36">
        <w:rPr>
          <w:lang w:val="en-GB"/>
        </w:rPr>
        <w:t>he Department of Education and S</w:t>
      </w:r>
      <w:r w:rsidRPr="00932D36">
        <w:rPr>
          <w:lang w:val="en-GB"/>
        </w:rPr>
        <w:t>kills regulations</w:t>
      </w:r>
      <w:r w:rsidR="00101089" w:rsidRPr="00932D36">
        <w:rPr>
          <w:lang w:val="en-GB"/>
        </w:rPr>
        <w:t>.</w:t>
      </w:r>
    </w:p>
    <w:p w14:paraId="6060EFEF" w14:textId="77777777" w:rsidR="00494724" w:rsidRPr="00932D36" w:rsidRDefault="00201441" w:rsidP="002714EC">
      <w:pPr>
        <w:pStyle w:val="ListParagraph"/>
        <w:numPr>
          <w:ilvl w:val="0"/>
          <w:numId w:val="4"/>
        </w:numPr>
        <w:rPr>
          <w:lang w:val="en-GB"/>
        </w:rPr>
      </w:pPr>
      <w:r w:rsidRPr="00932D36">
        <w:rPr>
          <w:lang w:val="en-GB"/>
        </w:rPr>
        <w:t>The Principal will be required by the Board of Management/Manager</w:t>
      </w:r>
      <w:r w:rsidR="00494724" w:rsidRPr="00932D36">
        <w:rPr>
          <w:lang w:val="en-GB"/>
        </w:rPr>
        <w:t xml:space="preserve"> to be present in the school for periods during State Examinations and for other reasonable periods outside of the normal opening hours and days of the school</w:t>
      </w:r>
      <w:r w:rsidR="00101089" w:rsidRPr="00932D36">
        <w:rPr>
          <w:lang w:val="en-GB"/>
        </w:rPr>
        <w:t>,</w:t>
      </w:r>
      <w:r w:rsidR="00494724" w:rsidRPr="00932D36">
        <w:rPr>
          <w:lang w:val="en-GB"/>
        </w:rPr>
        <w:t xml:space="preserve"> such as may be necessary from time to time. The Principal shall enter into an agreement with the Board of Management in respect of </w:t>
      </w:r>
      <w:r w:rsidR="002714EC" w:rsidRPr="00932D36">
        <w:rPr>
          <w:lang w:val="en-GB"/>
        </w:rPr>
        <w:t>arrangements</w:t>
      </w:r>
      <w:r w:rsidR="00494724" w:rsidRPr="00932D36">
        <w:rPr>
          <w:lang w:val="en-GB"/>
        </w:rPr>
        <w:t xml:space="preserve"> for such attendances</w:t>
      </w:r>
      <w:r w:rsidR="00101089" w:rsidRPr="00932D36">
        <w:rPr>
          <w:lang w:val="en-GB"/>
        </w:rPr>
        <w:t>.</w:t>
      </w:r>
    </w:p>
    <w:p w14:paraId="01E19B1D" w14:textId="77777777" w:rsidR="00201441" w:rsidRPr="00932D36" w:rsidRDefault="00494724" w:rsidP="002714EC">
      <w:pPr>
        <w:pStyle w:val="ListParagraph"/>
        <w:numPr>
          <w:ilvl w:val="0"/>
          <w:numId w:val="4"/>
        </w:numPr>
        <w:rPr>
          <w:lang w:val="en-GB"/>
        </w:rPr>
      </w:pPr>
      <w:r w:rsidRPr="00932D36">
        <w:rPr>
          <w:lang w:val="en-GB"/>
        </w:rPr>
        <w:lastRenderedPageBreak/>
        <w:t>Before the beginning of the school year, the Principal shall be available as reasonably required to ensure</w:t>
      </w:r>
      <w:r w:rsidR="002714EC" w:rsidRPr="00932D36">
        <w:rPr>
          <w:lang w:val="en-GB"/>
        </w:rPr>
        <w:t xml:space="preserve"> that all necessary preparations are carried out for the re-opening of the school and </w:t>
      </w:r>
      <w:r w:rsidR="00B43AFD" w:rsidRPr="00932D36">
        <w:rPr>
          <w:lang w:val="en-GB"/>
        </w:rPr>
        <w:t>shall inform</w:t>
      </w:r>
      <w:r w:rsidR="002714EC" w:rsidRPr="00932D36">
        <w:rPr>
          <w:lang w:val="en-GB"/>
        </w:rPr>
        <w:t xml:space="preserve"> the Chairperson of the Board of Management of the preparations involved.</w:t>
      </w:r>
    </w:p>
    <w:p w14:paraId="4708619B" w14:textId="77777777" w:rsidR="002714EC" w:rsidRPr="00932D36" w:rsidRDefault="002714EC" w:rsidP="002714EC">
      <w:pPr>
        <w:pStyle w:val="ListParagraph"/>
        <w:numPr>
          <w:ilvl w:val="0"/>
          <w:numId w:val="4"/>
        </w:numPr>
        <w:rPr>
          <w:lang w:val="en-GB"/>
        </w:rPr>
      </w:pPr>
      <w:r w:rsidRPr="00932D36">
        <w:rPr>
          <w:lang w:val="en-GB"/>
        </w:rPr>
        <w:t>The Principal shall ensure that appropriate arrangements are in place for the reception and distribution of Leaving Certificate examination results and for consultation with students and parents</w:t>
      </w:r>
      <w:r w:rsidR="00101089" w:rsidRPr="00932D36">
        <w:rPr>
          <w:lang w:val="en-GB"/>
        </w:rPr>
        <w:t>.</w:t>
      </w:r>
    </w:p>
    <w:p w14:paraId="27954863" w14:textId="77777777" w:rsidR="00201441" w:rsidRPr="00932D36" w:rsidRDefault="00201441" w:rsidP="003A4223">
      <w:pPr>
        <w:rPr>
          <w:b/>
          <w:lang w:val="en-GB"/>
        </w:rPr>
      </w:pPr>
    </w:p>
    <w:p w14:paraId="2506B69D" w14:textId="77777777" w:rsidR="003A4223" w:rsidRPr="00932D36" w:rsidRDefault="003A4223" w:rsidP="003A4223">
      <w:pPr>
        <w:rPr>
          <w:b/>
          <w:lang w:val="en-GB"/>
        </w:rPr>
      </w:pPr>
    </w:p>
    <w:p w14:paraId="0D9864CD" w14:textId="77777777" w:rsidR="003A4223" w:rsidRPr="00932D36" w:rsidRDefault="003A4223" w:rsidP="003A4223">
      <w:pPr>
        <w:rPr>
          <w:b/>
          <w:lang w:val="en-GB"/>
        </w:rPr>
      </w:pPr>
      <w:r w:rsidRPr="00932D36">
        <w:rPr>
          <w:b/>
          <w:lang w:val="en-GB"/>
        </w:rPr>
        <w:t>Day-to-Day Duties</w:t>
      </w:r>
    </w:p>
    <w:p w14:paraId="2A5FD60E" w14:textId="77777777" w:rsidR="00B43AFD" w:rsidRPr="00932D36" w:rsidRDefault="00B43AFD" w:rsidP="003A4223">
      <w:pPr>
        <w:rPr>
          <w:b/>
          <w:lang w:val="en-GB"/>
        </w:rPr>
      </w:pPr>
    </w:p>
    <w:p w14:paraId="39A398CC" w14:textId="77777777" w:rsidR="003A4223" w:rsidRPr="00932D36" w:rsidRDefault="00BB5CA7">
      <w:pPr>
        <w:rPr>
          <w:lang w:val="en-GB"/>
        </w:rPr>
      </w:pPr>
      <w:r w:rsidRPr="00932D36">
        <w:rPr>
          <w:lang w:val="en-GB"/>
        </w:rPr>
        <w:t>In addition to the above, the obligations of the Principal in general terms are as follows:</w:t>
      </w:r>
    </w:p>
    <w:p w14:paraId="5429AF69" w14:textId="7C4479CA" w:rsidR="00BB5CA7" w:rsidRPr="00932D36" w:rsidRDefault="00FB2160" w:rsidP="00B43AFD">
      <w:pPr>
        <w:pStyle w:val="ListParagraph"/>
        <w:numPr>
          <w:ilvl w:val="0"/>
          <w:numId w:val="5"/>
        </w:numPr>
        <w:rPr>
          <w:lang w:val="en-GB"/>
        </w:rPr>
      </w:pPr>
      <w:r>
        <w:rPr>
          <w:lang w:val="en-GB"/>
        </w:rPr>
        <w:t>The Principal is responsible for</w:t>
      </w:r>
      <w:r w:rsidR="00BB5CA7" w:rsidRPr="00932D36">
        <w:rPr>
          <w:lang w:val="en-GB"/>
        </w:rPr>
        <w:t xml:space="preserve"> the internal organisation, management and discipline of the school, including the assignment of duties to members of the teaching and non-teaching staff</w:t>
      </w:r>
      <w:r w:rsidR="00101089" w:rsidRPr="00932D36">
        <w:rPr>
          <w:lang w:val="en-GB"/>
        </w:rPr>
        <w:t>.</w:t>
      </w:r>
    </w:p>
    <w:p w14:paraId="212B23C3" w14:textId="12FD9C33" w:rsidR="00867411" w:rsidRPr="00932D36" w:rsidRDefault="00867411" w:rsidP="00B43AFD">
      <w:pPr>
        <w:pStyle w:val="ListParagraph"/>
        <w:numPr>
          <w:ilvl w:val="0"/>
          <w:numId w:val="5"/>
        </w:numPr>
        <w:rPr>
          <w:lang w:val="en-GB"/>
        </w:rPr>
      </w:pPr>
      <w:r w:rsidRPr="00932D36">
        <w:rPr>
          <w:lang w:val="en-GB"/>
        </w:rPr>
        <w:t>The Principal keeps the ethos and vision of the school visible, tangible and alive for everyone, so the ethos can be experienced by all members of and visitors to the school</w:t>
      </w:r>
    </w:p>
    <w:p w14:paraId="5E3B3F29" w14:textId="74FB3925" w:rsidR="00BB5CA7" w:rsidRPr="00932D36" w:rsidRDefault="00BB5CA7" w:rsidP="00B43AFD">
      <w:pPr>
        <w:pStyle w:val="ListParagraph"/>
        <w:numPr>
          <w:ilvl w:val="0"/>
          <w:numId w:val="5"/>
        </w:numPr>
        <w:rPr>
          <w:lang w:val="en-GB"/>
        </w:rPr>
      </w:pPr>
      <w:r w:rsidRPr="00932D36">
        <w:rPr>
          <w:lang w:val="en-GB"/>
        </w:rPr>
        <w:t xml:space="preserve">The Principal </w:t>
      </w:r>
      <w:r w:rsidR="002A6D9B" w:rsidRPr="00932D36">
        <w:rPr>
          <w:lang w:val="en-GB"/>
        </w:rPr>
        <w:t>promote</w:t>
      </w:r>
      <w:r w:rsidR="006B455D" w:rsidRPr="00932D36">
        <w:rPr>
          <w:lang w:val="en-GB"/>
        </w:rPr>
        <w:t>s</w:t>
      </w:r>
      <w:r w:rsidR="002A6D9B" w:rsidRPr="00932D36">
        <w:rPr>
          <w:lang w:val="en-GB"/>
        </w:rPr>
        <w:t xml:space="preserve"> and implement</w:t>
      </w:r>
      <w:r w:rsidR="006B455D" w:rsidRPr="00932D36">
        <w:rPr>
          <w:lang w:val="en-GB"/>
        </w:rPr>
        <w:t>s</w:t>
      </w:r>
      <w:r w:rsidR="002A6D9B" w:rsidRPr="00932D36">
        <w:rPr>
          <w:lang w:val="en-GB"/>
        </w:rPr>
        <w:t xml:space="preserve"> strategies which ensure</w:t>
      </w:r>
      <w:r w:rsidRPr="00932D36">
        <w:rPr>
          <w:lang w:val="en-GB"/>
        </w:rPr>
        <w:t xml:space="preserve"> that </w:t>
      </w:r>
      <w:r w:rsidR="0013134F" w:rsidRPr="00932D36">
        <w:rPr>
          <w:lang w:val="en-GB"/>
        </w:rPr>
        <w:t xml:space="preserve">all members of the school community own and adhere to the school’s </w:t>
      </w:r>
      <w:r w:rsidRPr="00932D36">
        <w:rPr>
          <w:lang w:val="en-GB"/>
        </w:rPr>
        <w:t>policies, procedur</w:t>
      </w:r>
      <w:r w:rsidR="0013134F" w:rsidRPr="00932D36">
        <w:rPr>
          <w:lang w:val="en-GB"/>
        </w:rPr>
        <w:t>es, guidelines and requirements.</w:t>
      </w:r>
    </w:p>
    <w:p w14:paraId="05FA836E" w14:textId="67BB4E79" w:rsidR="002A6D9B" w:rsidRPr="00932D36" w:rsidRDefault="002A6D9B" w:rsidP="00B43AFD">
      <w:pPr>
        <w:pStyle w:val="ListParagraph"/>
        <w:numPr>
          <w:ilvl w:val="0"/>
          <w:numId w:val="5"/>
        </w:numPr>
        <w:rPr>
          <w:lang w:val="en-GB"/>
        </w:rPr>
      </w:pPr>
      <w:r w:rsidRPr="00932D36">
        <w:rPr>
          <w:lang w:val="en-GB"/>
        </w:rPr>
        <w:t>The Principal, along with the staff an</w:t>
      </w:r>
      <w:r w:rsidR="006B455D" w:rsidRPr="00932D36">
        <w:rPr>
          <w:lang w:val="en-GB"/>
        </w:rPr>
        <w:t>d broader school community,</w:t>
      </w:r>
      <w:r w:rsidRPr="00932D36">
        <w:rPr>
          <w:lang w:val="en-GB"/>
        </w:rPr>
        <w:t xml:space="preserve"> foster</w:t>
      </w:r>
      <w:r w:rsidR="006B455D" w:rsidRPr="00932D36">
        <w:rPr>
          <w:lang w:val="en-GB"/>
        </w:rPr>
        <w:t>s</w:t>
      </w:r>
      <w:r w:rsidRPr="00932D36">
        <w:rPr>
          <w:lang w:val="en-GB"/>
        </w:rPr>
        <w:t xml:space="preserve"> inclusive and democratic values, maintaining a democratically run learning organisation.</w:t>
      </w:r>
    </w:p>
    <w:p w14:paraId="21F2F6F1" w14:textId="77777777" w:rsidR="00BB5CA7" w:rsidRPr="00932D36" w:rsidRDefault="00BB5CA7" w:rsidP="00B43AFD">
      <w:pPr>
        <w:pStyle w:val="ListParagraph"/>
        <w:numPr>
          <w:ilvl w:val="0"/>
          <w:numId w:val="5"/>
        </w:numPr>
        <w:rPr>
          <w:lang w:val="en-GB"/>
        </w:rPr>
      </w:pPr>
      <w:r w:rsidRPr="00932D36">
        <w:rPr>
          <w:lang w:val="en-GB"/>
        </w:rPr>
        <w:t>The Principal submits to</w:t>
      </w:r>
      <w:r w:rsidR="00B43AFD" w:rsidRPr="00932D36">
        <w:rPr>
          <w:lang w:val="en-GB"/>
        </w:rPr>
        <w:t xml:space="preserve"> t</w:t>
      </w:r>
      <w:r w:rsidRPr="00932D36">
        <w:rPr>
          <w:lang w:val="en-GB"/>
        </w:rPr>
        <w:t>h</w:t>
      </w:r>
      <w:r w:rsidR="00B43AFD" w:rsidRPr="00932D36">
        <w:rPr>
          <w:lang w:val="en-GB"/>
        </w:rPr>
        <w:t>e</w:t>
      </w:r>
      <w:r w:rsidRPr="00932D36">
        <w:rPr>
          <w:lang w:val="en-GB"/>
        </w:rPr>
        <w:t xml:space="preserve"> Board all such statements and reports affecting the conduct of the school as the Board requires</w:t>
      </w:r>
      <w:r w:rsidR="00101089" w:rsidRPr="00932D36">
        <w:rPr>
          <w:lang w:val="en-GB"/>
        </w:rPr>
        <w:t>.</w:t>
      </w:r>
    </w:p>
    <w:p w14:paraId="00F83660" w14:textId="2CF9CB57" w:rsidR="00B43AFD" w:rsidRPr="00932D36" w:rsidRDefault="00B43AFD" w:rsidP="00B43AFD">
      <w:pPr>
        <w:pStyle w:val="ListParagraph"/>
        <w:numPr>
          <w:ilvl w:val="0"/>
          <w:numId w:val="5"/>
        </w:numPr>
        <w:rPr>
          <w:lang w:val="en-GB"/>
        </w:rPr>
      </w:pPr>
      <w:r w:rsidRPr="00932D36">
        <w:rPr>
          <w:lang w:val="en-GB"/>
        </w:rPr>
        <w:t>The Principal is responsible for day-to-day financial administration and reporting</w:t>
      </w:r>
      <w:r w:rsidR="00101089" w:rsidRPr="00932D36">
        <w:rPr>
          <w:lang w:val="en-GB"/>
        </w:rPr>
        <w:t>.</w:t>
      </w:r>
    </w:p>
    <w:p w14:paraId="4D4AA48A" w14:textId="77777777" w:rsidR="00101089" w:rsidRDefault="00B43AFD" w:rsidP="00B43AFD">
      <w:pPr>
        <w:pStyle w:val="ListParagraph"/>
        <w:numPr>
          <w:ilvl w:val="0"/>
          <w:numId w:val="5"/>
        </w:numPr>
        <w:rPr>
          <w:lang w:val="en-GB"/>
        </w:rPr>
      </w:pPr>
      <w:r w:rsidRPr="00932D36">
        <w:rPr>
          <w:lang w:val="en-GB"/>
        </w:rPr>
        <w:t xml:space="preserve">The Principal is required to be fully familiar with the Child Protection Guidelines and it is normal for the Principal to be the Designated Liaison Person (DLP). </w:t>
      </w:r>
    </w:p>
    <w:p w14:paraId="098CE24C" w14:textId="50357196" w:rsidR="00982CA3" w:rsidRPr="00982CA3" w:rsidRDefault="00982CA3" w:rsidP="00B43AFD">
      <w:pPr>
        <w:pStyle w:val="ListParagraph"/>
        <w:numPr>
          <w:ilvl w:val="0"/>
          <w:numId w:val="5"/>
        </w:numPr>
        <w:rPr>
          <w:lang w:val="en-GB"/>
        </w:rPr>
      </w:pPr>
      <w:r>
        <w:rPr>
          <w:lang w:val="en-GB"/>
        </w:rPr>
        <w:t xml:space="preserve">The Principal is required to be have knowledge and understanding of Department of Education and Skills, NCCA and NCSE post-primary guidelines and </w:t>
      </w:r>
      <w:r w:rsidRPr="00982CA3">
        <w:rPr>
          <w:rFonts w:cs="Arial"/>
          <w:lang w:val="en-GB"/>
        </w:rPr>
        <w:t>how they relate to policies and practices in relation to school structures, systems and educational experiences for all learners.</w:t>
      </w:r>
    </w:p>
    <w:p w14:paraId="4B6B1C6D" w14:textId="77777777" w:rsidR="007704B5" w:rsidRPr="00932D36" w:rsidRDefault="00B43AFD" w:rsidP="00B43AFD">
      <w:pPr>
        <w:pStyle w:val="ListParagraph"/>
        <w:numPr>
          <w:ilvl w:val="0"/>
          <w:numId w:val="5"/>
        </w:numPr>
        <w:rPr>
          <w:lang w:val="en-GB"/>
        </w:rPr>
      </w:pPr>
      <w:r w:rsidRPr="00932D36">
        <w:rPr>
          <w:lang w:val="en-GB"/>
        </w:rPr>
        <w:t xml:space="preserve">The Principal </w:t>
      </w:r>
      <w:r w:rsidR="007704B5" w:rsidRPr="00932D36">
        <w:rPr>
          <w:lang w:val="en-GB"/>
        </w:rPr>
        <w:t xml:space="preserve">leads the vision for teaching and learning in the school and </w:t>
      </w:r>
      <w:r w:rsidR="00101089" w:rsidRPr="00932D36">
        <w:rPr>
          <w:lang w:val="en-GB"/>
        </w:rPr>
        <w:t xml:space="preserve">is responsible for </w:t>
      </w:r>
      <w:r w:rsidR="007704B5" w:rsidRPr="00932D36">
        <w:rPr>
          <w:lang w:val="en-GB"/>
        </w:rPr>
        <w:t xml:space="preserve">ensuring </w:t>
      </w:r>
      <w:r w:rsidRPr="00932D36">
        <w:rPr>
          <w:lang w:val="en-GB"/>
        </w:rPr>
        <w:t xml:space="preserve">the instruction provided </w:t>
      </w:r>
      <w:r w:rsidR="007704B5" w:rsidRPr="00932D36">
        <w:rPr>
          <w:lang w:val="en-GB"/>
        </w:rPr>
        <w:t>adheres to modern, inclusive pedagogical principles.</w:t>
      </w:r>
    </w:p>
    <w:p w14:paraId="5D88C2C9" w14:textId="653B8A98" w:rsidR="00101089" w:rsidRPr="00932D36" w:rsidRDefault="006B455D" w:rsidP="00F60A12">
      <w:pPr>
        <w:pStyle w:val="ListParagraph"/>
        <w:widowControl w:val="0"/>
        <w:numPr>
          <w:ilvl w:val="0"/>
          <w:numId w:val="5"/>
        </w:numPr>
        <w:autoSpaceDE w:val="0"/>
        <w:autoSpaceDN w:val="0"/>
        <w:adjustRightInd w:val="0"/>
        <w:spacing w:after="240"/>
        <w:rPr>
          <w:rFonts w:cs="Times"/>
          <w:lang w:val="en-GB"/>
        </w:rPr>
      </w:pPr>
      <w:r w:rsidRPr="00932D36">
        <w:rPr>
          <w:rFonts w:cs="Arial"/>
          <w:lang w:val="en-GB"/>
        </w:rPr>
        <w:t xml:space="preserve">The Principal </w:t>
      </w:r>
      <w:r w:rsidR="00F60A12" w:rsidRPr="00932D36">
        <w:rPr>
          <w:rFonts w:cs="Arial"/>
          <w:lang w:val="en-GB"/>
        </w:rPr>
        <w:t>harness</w:t>
      </w:r>
      <w:r w:rsidRPr="00932D36">
        <w:rPr>
          <w:rFonts w:cs="Arial"/>
          <w:lang w:val="en-GB"/>
        </w:rPr>
        <w:t>es</w:t>
      </w:r>
      <w:r w:rsidR="00F60A12" w:rsidRPr="00932D36">
        <w:rPr>
          <w:rFonts w:cs="Arial"/>
          <w:lang w:val="en-GB"/>
        </w:rPr>
        <w:t xml:space="preserve"> and nurture</w:t>
      </w:r>
      <w:r w:rsidRPr="00932D36">
        <w:rPr>
          <w:rFonts w:cs="Arial"/>
          <w:lang w:val="en-GB"/>
        </w:rPr>
        <w:t>s</w:t>
      </w:r>
      <w:r w:rsidR="00F60A12" w:rsidRPr="00932D36">
        <w:rPr>
          <w:rFonts w:cs="Arial"/>
          <w:lang w:val="en-GB"/>
        </w:rPr>
        <w:t xml:space="preserve"> the talents and support of members of the school community and external partners to create an exciting and vibrant learning environment</w:t>
      </w:r>
      <w:r w:rsidR="002A6D9B" w:rsidRPr="00932D36">
        <w:rPr>
          <w:rFonts w:cs="Arial"/>
          <w:lang w:val="en-GB"/>
        </w:rPr>
        <w:t>, which promotes excellence, equality and high expectations for all students</w:t>
      </w:r>
      <w:r w:rsidR="00101089" w:rsidRPr="00932D36">
        <w:rPr>
          <w:rFonts w:cs="Arial"/>
          <w:lang w:val="en-GB"/>
        </w:rPr>
        <w:t>.</w:t>
      </w:r>
    </w:p>
    <w:p w14:paraId="62A58896" w14:textId="4155C358" w:rsidR="00F60A12" w:rsidRPr="00932D36" w:rsidRDefault="006B455D" w:rsidP="00F60A12">
      <w:pPr>
        <w:pStyle w:val="ListParagraph"/>
        <w:widowControl w:val="0"/>
        <w:numPr>
          <w:ilvl w:val="0"/>
          <w:numId w:val="5"/>
        </w:numPr>
        <w:autoSpaceDE w:val="0"/>
        <w:autoSpaceDN w:val="0"/>
        <w:adjustRightInd w:val="0"/>
        <w:spacing w:after="240"/>
        <w:rPr>
          <w:rFonts w:cs="Times"/>
          <w:lang w:val="en-GB"/>
        </w:rPr>
      </w:pPr>
      <w:r w:rsidRPr="00932D36">
        <w:rPr>
          <w:rFonts w:cs="Arial"/>
          <w:lang w:val="en-GB"/>
        </w:rPr>
        <w:t xml:space="preserve">The Principal </w:t>
      </w:r>
      <w:r w:rsidR="00101089" w:rsidRPr="00932D36">
        <w:rPr>
          <w:rFonts w:cs="Arial"/>
          <w:lang w:val="en-GB"/>
        </w:rPr>
        <w:t>e</w:t>
      </w:r>
      <w:r w:rsidR="003A2979" w:rsidRPr="00932D36">
        <w:rPr>
          <w:rFonts w:cs="Arial"/>
          <w:lang w:val="en-GB"/>
        </w:rPr>
        <w:t>nsure</w:t>
      </w:r>
      <w:r w:rsidRPr="00932D36">
        <w:rPr>
          <w:rFonts w:cs="Arial"/>
          <w:lang w:val="en-GB"/>
        </w:rPr>
        <w:t>s</w:t>
      </w:r>
      <w:r w:rsidR="003A2979" w:rsidRPr="00932D36">
        <w:rPr>
          <w:rFonts w:cs="Arial"/>
          <w:lang w:val="en-GB"/>
        </w:rPr>
        <w:t xml:space="preserve"> that</w:t>
      </w:r>
      <w:r w:rsidR="00F60A12" w:rsidRPr="00932D36">
        <w:rPr>
          <w:rFonts w:cs="Arial"/>
          <w:lang w:val="en-GB"/>
        </w:rPr>
        <w:t xml:space="preserve"> </w:t>
      </w:r>
      <w:r w:rsidR="00101089" w:rsidRPr="00932D36">
        <w:rPr>
          <w:rFonts w:cs="Arial"/>
          <w:lang w:val="en-GB"/>
        </w:rPr>
        <w:t xml:space="preserve">a </w:t>
      </w:r>
      <w:r w:rsidR="00F60A12" w:rsidRPr="00932D36">
        <w:rPr>
          <w:rFonts w:cs="Arial"/>
          <w:lang w:val="en-GB"/>
        </w:rPr>
        <w:t>curriculum</w:t>
      </w:r>
      <w:r w:rsidR="002A6D9B" w:rsidRPr="00932D36">
        <w:rPr>
          <w:rFonts w:cs="Arial"/>
          <w:lang w:val="en-GB"/>
        </w:rPr>
        <w:t>,</w:t>
      </w:r>
      <w:r w:rsidR="00F60A12" w:rsidRPr="00932D36">
        <w:rPr>
          <w:rFonts w:cs="Arial"/>
          <w:lang w:val="en-GB"/>
        </w:rPr>
        <w:t xml:space="preserve"> </w:t>
      </w:r>
      <w:r w:rsidR="00101089" w:rsidRPr="00932D36">
        <w:rPr>
          <w:rFonts w:cs="Arial"/>
          <w:lang w:val="en-GB"/>
        </w:rPr>
        <w:t xml:space="preserve">which is appropriate and values the talents and aspirations of all </w:t>
      </w:r>
      <w:r w:rsidR="00B46A31">
        <w:rPr>
          <w:rFonts w:cs="Arial"/>
          <w:lang w:val="en-GB"/>
        </w:rPr>
        <w:t>learners</w:t>
      </w:r>
      <w:r w:rsidR="00CF2BD6" w:rsidRPr="00932D36">
        <w:rPr>
          <w:rFonts w:cs="Arial"/>
          <w:lang w:val="en-GB"/>
        </w:rPr>
        <w:t>,</w:t>
      </w:r>
      <w:r w:rsidR="00101089" w:rsidRPr="00932D36">
        <w:rPr>
          <w:rFonts w:cs="Arial"/>
          <w:lang w:val="en-GB"/>
        </w:rPr>
        <w:t xml:space="preserve"> </w:t>
      </w:r>
      <w:r w:rsidR="00F60A12" w:rsidRPr="00932D36">
        <w:rPr>
          <w:rFonts w:cs="Arial"/>
          <w:lang w:val="en-GB"/>
        </w:rPr>
        <w:t xml:space="preserve">is </w:t>
      </w:r>
      <w:r w:rsidR="00101089" w:rsidRPr="00932D36">
        <w:rPr>
          <w:rFonts w:cs="Arial"/>
          <w:lang w:val="en-GB"/>
        </w:rPr>
        <w:t xml:space="preserve">developed and </w:t>
      </w:r>
      <w:r w:rsidR="00F60A12" w:rsidRPr="00932D36">
        <w:rPr>
          <w:rFonts w:cs="Arial"/>
          <w:lang w:val="en-GB"/>
        </w:rPr>
        <w:t xml:space="preserve">supported by high quality teaching </w:t>
      </w:r>
      <w:r w:rsidR="00101089" w:rsidRPr="00932D36">
        <w:rPr>
          <w:rFonts w:cs="Arial"/>
          <w:lang w:val="en-GB"/>
        </w:rPr>
        <w:t>and learning.</w:t>
      </w:r>
    </w:p>
    <w:p w14:paraId="2A12472B" w14:textId="1233DF2A" w:rsidR="002A6D9B" w:rsidRPr="00932D36" w:rsidRDefault="002A6D9B" w:rsidP="00F60A12">
      <w:pPr>
        <w:pStyle w:val="ListParagraph"/>
        <w:widowControl w:val="0"/>
        <w:numPr>
          <w:ilvl w:val="0"/>
          <w:numId w:val="5"/>
        </w:numPr>
        <w:autoSpaceDE w:val="0"/>
        <w:autoSpaceDN w:val="0"/>
        <w:adjustRightInd w:val="0"/>
        <w:spacing w:after="240"/>
        <w:rPr>
          <w:rFonts w:cs="Times"/>
          <w:lang w:val="en-GB"/>
        </w:rPr>
      </w:pPr>
      <w:r w:rsidRPr="00932D36">
        <w:rPr>
          <w:rFonts w:cs="Arial"/>
          <w:lang w:val="en-GB"/>
        </w:rPr>
        <w:t>The Princi</w:t>
      </w:r>
      <w:r w:rsidR="006B455D" w:rsidRPr="00932D36">
        <w:rPr>
          <w:rFonts w:cs="Arial"/>
          <w:lang w:val="en-GB"/>
        </w:rPr>
        <w:t xml:space="preserve">pal, along with the Board, </w:t>
      </w:r>
      <w:r w:rsidRPr="00932D36">
        <w:rPr>
          <w:rFonts w:cs="Arial"/>
          <w:lang w:val="en-GB"/>
        </w:rPr>
        <w:t>ensure</w:t>
      </w:r>
      <w:r w:rsidR="006B455D" w:rsidRPr="00932D36">
        <w:rPr>
          <w:rFonts w:cs="Arial"/>
          <w:lang w:val="en-GB"/>
        </w:rPr>
        <w:t>s</w:t>
      </w:r>
      <w:r w:rsidRPr="00932D36">
        <w:rPr>
          <w:rFonts w:cs="Arial"/>
          <w:lang w:val="en-GB"/>
        </w:rPr>
        <w:t xml:space="preserve"> the provision of a learning environment within which all young people</w:t>
      </w:r>
      <w:r w:rsidR="00FB2160">
        <w:rPr>
          <w:rFonts w:cs="Arial"/>
          <w:lang w:val="en-GB"/>
        </w:rPr>
        <w:t xml:space="preserve"> </w:t>
      </w:r>
      <w:r w:rsidRPr="00932D36">
        <w:rPr>
          <w:rFonts w:cs="Arial"/>
          <w:lang w:val="en-GB"/>
        </w:rPr>
        <w:t xml:space="preserve">- whatever their ability, language, gender, sexual orientation, ethnic, </w:t>
      </w:r>
      <w:r w:rsidR="00B46A31">
        <w:rPr>
          <w:rFonts w:cs="Arial"/>
          <w:lang w:val="en-GB"/>
        </w:rPr>
        <w:t xml:space="preserve">faith, </w:t>
      </w:r>
      <w:r w:rsidRPr="00932D36">
        <w:rPr>
          <w:rFonts w:cs="Arial"/>
          <w:lang w:val="en-GB"/>
        </w:rPr>
        <w:t xml:space="preserve">social or cultural origin, </w:t>
      </w:r>
      <w:r w:rsidRPr="00932D36">
        <w:rPr>
          <w:rFonts w:cs="Arial"/>
          <w:lang w:val="en-GB"/>
        </w:rPr>
        <w:lastRenderedPageBreak/>
        <w:t>will be provided with real learning opportunities and classroom practices that explicitly take account of the multiple ways all students learn.</w:t>
      </w:r>
    </w:p>
    <w:p w14:paraId="5A3DEEEE" w14:textId="33B27E73" w:rsidR="00B43B65" w:rsidRPr="00932D36" w:rsidRDefault="006B455D" w:rsidP="00B43B65">
      <w:pPr>
        <w:pStyle w:val="ListParagraph"/>
        <w:widowControl w:val="0"/>
        <w:numPr>
          <w:ilvl w:val="0"/>
          <w:numId w:val="5"/>
        </w:numPr>
        <w:autoSpaceDE w:val="0"/>
        <w:autoSpaceDN w:val="0"/>
        <w:adjustRightInd w:val="0"/>
        <w:spacing w:after="240"/>
        <w:rPr>
          <w:rFonts w:cs="Times"/>
          <w:lang w:val="en-GB"/>
        </w:rPr>
      </w:pPr>
      <w:r w:rsidRPr="00932D36">
        <w:rPr>
          <w:rFonts w:cs="Arial"/>
          <w:lang w:val="en-GB"/>
        </w:rPr>
        <w:t xml:space="preserve">The Principal </w:t>
      </w:r>
      <w:r w:rsidR="00E01F97">
        <w:rPr>
          <w:rFonts w:cs="Arial"/>
          <w:lang w:val="en-GB"/>
        </w:rPr>
        <w:t xml:space="preserve">sets in place and ensures the </w:t>
      </w:r>
      <w:r w:rsidR="006A7344" w:rsidRPr="00932D36">
        <w:rPr>
          <w:rFonts w:cs="Arial"/>
          <w:lang w:val="en-GB"/>
        </w:rPr>
        <w:t>maintena</w:t>
      </w:r>
      <w:r w:rsidR="006A7344">
        <w:rPr>
          <w:rFonts w:cs="Arial"/>
          <w:lang w:val="en-GB"/>
        </w:rPr>
        <w:t>nce</w:t>
      </w:r>
      <w:r w:rsidR="00E01F97">
        <w:rPr>
          <w:rFonts w:cs="Arial"/>
          <w:lang w:val="en-GB"/>
        </w:rPr>
        <w:t xml:space="preserve"> of</w:t>
      </w:r>
      <w:r w:rsidR="00F60A12" w:rsidRPr="00932D36">
        <w:rPr>
          <w:rFonts w:cs="Arial"/>
          <w:lang w:val="en-GB"/>
        </w:rPr>
        <w:t xml:space="preserve"> effective assessment and recording systems which </w:t>
      </w:r>
      <w:r w:rsidR="00E01F97">
        <w:rPr>
          <w:rFonts w:cs="Arial"/>
          <w:lang w:val="en-GB"/>
        </w:rPr>
        <w:t xml:space="preserve">impact positively on student learning, </w:t>
      </w:r>
      <w:r w:rsidR="00B46A31">
        <w:rPr>
          <w:rFonts w:cs="Arial"/>
          <w:lang w:val="en-GB"/>
        </w:rPr>
        <w:t xml:space="preserve">continuously </w:t>
      </w:r>
      <w:r w:rsidR="00E01F97">
        <w:rPr>
          <w:rFonts w:cs="Arial"/>
          <w:lang w:val="en-GB"/>
        </w:rPr>
        <w:t>tracks students’ progress and identifies</w:t>
      </w:r>
      <w:r w:rsidR="00F60A12" w:rsidRPr="00932D36">
        <w:rPr>
          <w:rFonts w:cs="Arial"/>
          <w:lang w:val="en-GB"/>
        </w:rPr>
        <w:t xml:space="preserve"> for them and their families what progress is being made</w:t>
      </w:r>
      <w:r w:rsidR="00B46A31">
        <w:rPr>
          <w:rFonts w:cs="Arial"/>
          <w:lang w:val="en-GB"/>
        </w:rPr>
        <w:t xml:space="preserve"> on an ongoing basis</w:t>
      </w:r>
      <w:r w:rsidR="00867411" w:rsidRPr="00932D36">
        <w:rPr>
          <w:rFonts w:cs="Arial"/>
          <w:lang w:val="en-GB"/>
        </w:rPr>
        <w:t>.</w:t>
      </w:r>
    </w:p>
    <w:p w14:paraId="07D5D002" w14:textId="61A9C2BD" w:rsidR="00B43B65" w:rsidRPr="00932D36" w:rsidRDefault="006B455D" w:rsidP="00B43B65">
      <w:pPr>
        <w:pStyle w:val="ListParagraph"/>
        <w:widowControl w:val="0"/>
        <w:numPr>
          <w:ilvl w:val="0"/>
          <w:numId w:val="5"/>
        </w:numPr>
        <w:autoSpaceDE w:val="0"/>
        <w:autoSpaceDN w:val="0"/>
        <w:adjustRightInd w:val="0"/>
        <w:spacing w:after="240"/>
        <w:rPr>
          <w:rFonts w:cs="Times"/>
          <w:lang w:val="en-GB"/>
        </w:rPr>
      </w:pPr>
      <w:r w:rsidRPr="00932D36">
        <w:rPr>
          <w:rFonts w:cs="Arial"/>
          <w:lang w:val="en-GB"/>
        </w:rPr>
        <w:t xml:space="preserve">The Principal </w:t>
      </w:r>
      <w:r w:rsidR="00B43B65" w:rsidRPr="00932D36">
        <w:rPr>
          <w:lang w:val="en-GB"/>
        </w:rPr>
        <w:t>cultivate</w:t>
      </w:r>
      <w:r w:rsidRPr="00932D36">
        <w:rPr>
          <w:lang w:val="en-GB"/>
        </w:rPr>
        <w:t>s</w:t>
      </w:r>
      <w:r w:rsidR="00B43B65" w:rsidRPr="00932D36">
        <w:rPr>
          <w:lang w:val="en-GB"/>
        </w:rPr>
        <w:t xml:space="preserve"> leadership in others so that teams and individuals including, teachers, volun</w:t>
      </w:r>
      <w:r w:rsidR="00982CA3">
        <w:rPr>
          <w:lang w:val="en-GB"/>
        </w:rPr>
        <w:t>teers, learners</w:t>
      </w:r>
      <w:r w:rsidR="00B46A31">
        <w:rPr>
          <w:lang w:val="en-GB"/>
        </w:rPr>
        <w:t>, parents</w:t>
      </w:r>
      <w:r w:rsidR="00982CA3">
        <w:rPr>
          <w:lang w:val="en-GB"/>
        </w:rPr>
        <w:t xml:space="preserve"> and others</w:t>
      </w:r>
      <w:r w:rsidR="00B43B65" w:rsidRPr="00932D36">
        <w:rPr>
          <w:lang w:val="en-GB"/>
        </w:rPr>
        <w:t xml:space="preserve"> assume their part in realizing the school’s vision and can be </w:t>
      </w:r>
      <w:r w:rsidR="00B43B65" w:rsidRPr="00932D36">
        <w:rPr>
          <w:rFonts w:cs="Arial"/>
          <w:lang w:val="en-GB"/>
        </w:rPr>
        <w:t>effective in working with young people.</w:t>
      </w:r>
    </w:p>
    <w:p w14:paraId="65F792C7" w14:textId="19AEC14A" w:rsidR="000A375B" w:rsidRPr="00932D36" w:rsidRDefault="006B455D" w:rsidP="00245C3A">
      <w:pPr>
        <w:pStyle w:val="ListParagraph"/>
        <w:widowControl w:val="0"/>
        <w:numPr>
          <w:ilvl w:val="0"/>
          <w:numId w:val="5"/>
        </w:numPr>
        <w:autoSpaceDE w:val="0"/>
        <w:autoSpaceDN w:val="0"/>
        <w:adjustRightInd w:val="0"/>
        <w:spacing w:after="240"/>
        <w:rPr>
          <w:rFonts w:cs="Times"/>
          <w:lang w:val="en-GB"/>
        </w:rPr>
      </w:pPr>
      <w:r w:rsidRPr="00932D36">
        <w:rPr>
          <w:rFonts w:cs="Arial"/>
          <w:lang w:val="en-GB"/>
        </w:rPr>
        <w:t xml:space="preserve">The Principal </w:t>
      </w:r>
      <w:r w:rsidR="000A375B" w:rsidRPr="00932D36">
        <w:rPr>
          <w:rFonts w:cs="Arial"/>
          <w:lang w:val="en-GB"/>
        </w:rPr>
        <w:t>promote</w:t>
      </w:r>
      <w:r w:rsidRPr="00932D36">
        <w:rPr>
          <w:rFonts w:cs="Arial"/>
          <w:lang w:val="en-GB"/>
        </w:rPr>
        <w:t>s</w:t>
      </w:r>
      <w:r w:rsidR="000A375B" w:rsidRPr="00932D36">
        <w:rPr>
          <w:rFonts w:cs="Arial"/>
          <w:lang w:val="en-GB"/>
        </w:rPr>
        <w:t xml:space="preserve"> and implement</w:t>
      </w:r>
      <w:r w:rsidRPr="00932D36">
        <w:rPr>
          <w:rFonts w:cs="Arial"/>
          <w:lang w:val="en-GB"/>
        </w:rPr>
        <w:t>s</w:t>
      </w:r>
      <w:r w:rsidR="000A375B" w:rsidRPr="00932D36">
        <w:rPr>
          <w:rFonts w:cs="Arial"/>
          <w:lang w:val="en-GB"/>
        </w:rPr>
        <w:t xml:space="preserve"> strategies and practices to ensure that multiple opportunities are provided for students to participate and influence school affairs</w:t>
      </w:r>
      <w:r w:rsidR="006544FF" w:rsidRPr="00932D36">
        <w:rPr>
          <w:rFonts w:cs="Arial"/>
          <w:lang w:val="en-GB"/>
        </w:rPr>
        <w:t xml:space="preserve"> and share in decision-making to improve educational outcomes.</w:t>
      </w:r>
    </w:p>
    <w:p w14:paraId="09A0642E" w14:textId="03A98958" w:rsidR="00867411" w:rsidRPr="00932D36" w:rsidRDefault="006B455D" w:rsidP="00245C3A">
      <w:pPr>
        <w:pStyle w:val="ListParagraph"/>
        <w:widowControl w:val="0"/>
        <w:numPr>
          <w:ilvl w:val="0"/>
          <w:numId w:val="5"/>
        </w:numPr>
        <w:autoSpaceDE w:val="0"/>
        <w:autoSpaceDN w:val="0"/>
        <w:adjustRightInd w:val="0"/>
        <w:spacing w:after="240"/>
        <w:rPr>
          <w:rFonts w:cs="Times"/>
          <w:lang w:val="en-GB"/>
        </w:rPr>
      </w:pPr>
      <w:r w:rsidRPr="00932D36">
        <w:rPr>
          <w:rFonts w:cs="Arial"/>
          <w:lang w:val="en-GB"/>
        </w:rPr>
        <w:t xml:space="preserve">The Principal </w:t>
      </w:r>
      <w:r w:rsidR="00867411" w:rsidRPr="00932D36">
        <w:rPr>
          <w:rFonts w:cs="Arial"/>
          <w:lang w:val="en-GB"/>
        </w:rPr>
        <w:t>model</w:t>
      </w:r>
      <w:r w:rsidRPr="00932D36">
        <w:rPr>
          <w:rFonts w:cs="Arial"/>
          <w:lang w:val="en-GB"/>
        </w:rPr>
        <w:t>s</w:t>
      </w:r>
      <w:r w:rsidR="00867411" w:rsidRPr="00932D36">
        <w:rPr>
          <w:rFonts w:cs="Arial"/>
          <w:lang w:val="en-GB"/>
        </w:rPr>
        <w:t xml:space="preserve"> an </w:t>
      </w:r>
      <w:r w:rsidR="006A7344" w:rsidRPr="00932D36">
        <w:rPr>
          <w:rFonts w:cs="Arial"/>
          <w:lang w:val="en-GB"/>
        </w:rPr>
        <w:t>on-going</w:t>
      </w:r>
      <w:r w:rsidR="00867411" w:rsidRPr="00932D36">
        <w:rPr>
          <w:rFonts w:cs="Arial"/>
          <w:lang w:val="en-GB"/>
        </w:rPr>
        <w:t xml:space="preserve"> commitment to his/her own learning and establish</w:t>
      </w:r>
      <w:r w:rsidRPr="00932D36">
        <w:rPr>
          <w:rFonts w:cs="Arial"/>
          <w:lang w:val="en-GB"/>
        </w:rPr>
        <w:t>es</w:t>
      </w:r>
      <w:r w:rsidR="00867411" w:rsidRPr="00932D36">
        <w:rPr>
          <w:rFonts w:cs="Arial"/>
          <w:lang w:val="en-GB"/>
        </w:rPr>
        <w:t xml:space="preserve"> inclusive collaborative structures and opportunities for staff to </w:t>
      </w:r>
      <w:r w:rsidR="00532D85">
        <w:rPr>
          <w:rFonts w:cs="Arial"/>
          <w:lang w:val="en-GB"/>
        </w:rPr>
        <w:t xml:space="preserve">plan and </w:t>
      </w:r>
      <w:r w:rsidR="00867411" w:rsidRPr="00932D36">
        <w:rPr>
          <w:rFonts w:cs="Arial"/>
          <w:lang w:val="en-GB"/>
        </w:rPr>
        <w:t>reflect on their professional beliefs, values and assumptions, goals and performance in relation to student learning and the nature of effective teaching and learning</w:t>
      </w:r>
      <w:r w:rsidR="007704B5" w:rsidRPr="00932D36">
        <w:rPr>
          <w:rFonts w:cs="Arial"/>
          <w:lang w:val="en-GB"/>
        </w:rPr>
        <w:t xml:space="preserve"> in a modern learning organisation</w:t>
      </w:r>
      <w:r w:rsidR="00867411" w:rsidRPr="00932D36">
        <w:rPr>
          <w:rFonts w:cs="Arial"/>
          <w:lang w:val="en-GB"/>
        </w:rPr>
        <w:t>.</w:t>
      </w:r>
    </w:p>
    <w:p w14:paraId="251BAC86" w14:textId="77777777" w:rsidR="00BB5CA7" w:rsidRPr="00932D36" w:rsidRDefault="00BB5CA7">
      <w:pPr>
        <w:rPr>
          <w:lang w:val="en-GB"/>
        </w:rPr>
      </w:pPr>
    </w:p>
    <w:p w14:paraId="31B66127" w14:textId="77777777" w:rsidR="003A4223" w:rsidRPr="00932D36" w:rsidRDefault="00B43AFD">
      <w:pPr>
        <w:rPr>
          <w:lang w:val="en-GB"/>
        </w:rPr>
      </w:pPr>
      <w:r w:rsidRPr="00932D36">
        <w:rPr>
          <w:b/>
          <w:lang w:val="en-GB"/>
        </w:rPr>
        <w:t>This list of duties is not exhaustive and is subject to change</w:t>
      </w:r>
      <w:r w:rsidRPr="00932D36">
        <w:rPr>
          <w:lang w:val="en-GB"/>
        </w:rPr>
        <w:t>.</w:t>
      </w:r>
    </w:p>
    <w:p w14:paraId="3CB9F228" w14:textId="77777777" w:rsidR="00101089" w:rsidRPr="00932D36" w:rsidRDefault="00101089">
      <w:pPr>
        <w:rPr>
          <w:b/>
          <w:lang w:val="en-GB"/>
        </w:rPr>
      </w:pPr>
    </w:p>
    <w:p w14:paraId="448BABF7" w14:textId="77777777" w:rsidR="003A2979" w:rsidRPr="00932D36" w:rsidRDefault="003A2979">
      <w:pPr>
        <w:rPr>
          <w:b/>
          <w:lang w:val="en-GB"/>
        </w:rPr>
      </w:pPr>
    </w:p>
    <w:p w14:paraId="3D510EDA" w14:textId="77777777" w:rsidR="003A4223" w:rsidRPr="00932D36" w:rsidRDefault="003A4223">
      <w:pPr>
        <w:rPr>
          <w:b/>
          <w:lang w:val="en-GB"/>
        </w:rPr>
      </w:pPr>
      <w:r w:rsidRPr="00932D36">
        <w:rPr>
          <w:b/>
          <w:lang w:val="en-GB"/>
        </w:rPr>
        <w:t>Core Competencies</w:t>
      </w:r>
    </w:p>
    <w:p w14:paraId="75B8234A" w14:textId="77777777" w:rsidR="009F0BB1" w:rsidRPr="001F605D" w:rsidRDefault="009F0BB1" w:rsidP="009F0BB1">
      <w:pPr>
        <w:rPr>
          <w:lang w:val="en-GB"/>
        </w:rPr>
      </w:pPr>
      <w:r w:rsidRPr="001F605D">
        <w:rPr>
          <w:lang w:val="en-GB"/>
        </w:rPr>
        <w:t>The following core competencies have been identified as being essential for the effective performance of the role and function of Principal in an Educate Together second-level school.</w:t>
      </w:r>
    </w:p>
    <w:p w14:paraId="69B39F27" w14:textId="77777777" w:rsidR="00245C3A" w:rsidRPr="00932D36" w:rsidRDefault="00245C3A">
      <w:pPr>
        <w:rPr>
          <w:b/>
          <w:lang w:val="en-GB"/>
        </w:rPr>
      </w:pPr>
    </w:p>
    <w:p w14:paraId="2AED92D4" w14:textId="77777777" w:rsidR="003A2979" w:rsidRPr="00932D36" w:rsidRDefault="003A2979">
      <w:pPr>
        <w:rPr>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9"/>
        <w:gridCol w:w="4841"/>
      </w:tblGrid>
      <w:tr w:rsidR="00245C3A" w:rsidRPr="00932D36" w14:paraId="55965810" w14:textId="77777777">
        <w:tc>
          <w:tcPr>
            <w:tcW w:w="3528" w:type="dxa"/>
            <w:tcBorders>
              <w:bottom w:val="single" w:sz="4" w:space="0" w:color="auto"/>
            </w:tcBorders>
            <w:shd w:val="clear" w:color="auto" w:fill="FFCC00"/>
          </w:tcPr>
          <w:p w14:paraId="7726ABEC" w14:textId="77777777" w:rsidR="00245C3A" w:rsidRPr="00932D36" w:rsidRDefault="00245C3A" w:rsidP="00245C3A">
            <w:pPr>
              <w:spacing w:after="120"/>
              <w:rPr>
                <w:b/>
                <w:sz w:val="28"/>
                <w:szCs w:val="28"/>
                <w:lang w:val="en-GB"/>
              </w:rPr>
            </w:pPr>
            <w:r w:rsidRPr="00932D36">
              <w:rPr>
                <w:b/>
                <w:sz w:val="28"/>
                <w:szCs w:val="28"/>
                <w:lang w:val="en-GB"/>
              </w:rPr>
              <w:t>Lives the Educate Together Ethos</w:t>
            </w:r>
          </w:p>
        </w:tc>
        <w:tc>
          <w:tcPr>
            <w:tcW w:w="4994" w:type="dxa"/>
            <w:tcBorders>
              <w:bottom w:val="single" w:sz="4" w:space="0" w:color="auto"/>
            </w:tcBorders>
            <w:shd w:val="clear" w:color="auto" w:fill="auto"/>
          </w:tcPr>
          <w:p w14:paraId="219E85EE" w14:textId="77777777" w:rsidR="00245C3A" w:rsidRPr="00932D36" w:rsidRDefault="00245C3A" w:rsidP="00245C3A">
            <w:pPr>
              <w:numPr>
                <w:ilvl w:val="0"/>
                <w:numId w:val="7"/>
              </w:numPr>
              <w:spacing w:after="120"/>
              <w:ind w:hanging="648"/>
              <w:rPr>
                <w:lang w:val="en-GB"/>
              </w:rPr>
            </w:pPr>
            <w:r w:rsidRPr="00932D36">
              <w:rPr>
                <w:lang w:val="en-GB"/>
              </w:rPr>
              <w:t>Lives the Educate Together ethos</w:t>
            </w:r>
          </w:p>
          <w:p w14:paraId="5984C56A" w14:textId="77777777" w:rsidR="00245C3A" w:rsidRPr="00932D36" w:rsidRDefault="00245C3A" w:rsidP="00245C3A">
            <w:pPr>
              <w:spacing w:after="120"/>
              <w:ind w:hanging="648"/>
              <w:rPr>
                <w:lang w:val="en-GB"/>
              </w:rPr>
            </w:pPr>
          </w:p>
        </w:tc>
      </w:tr>
      <w:tr w:rsidR="00245C3A" w:rsidRPr="00932D36" w14:paraId="16EC4C06" w14:textId="77777777">
        <w:tc>
          <w:tcPr>
            <w:tcW w:w="3528" w:type="dxa"/>
            <w:tcBorders>
              <w:bottom w:val="single" w:sz="4" w:space="0" w:color="auto"/>
            </w:tcBorders>
            <w:shd w:val="clear" w:color="auto" w:fill="99CC00"/>
          </w:tcPr>
          <w:p w14:paraId="03BD2E84" w14:textId="77777777" w:rsidR="00245C3A" w:rsidRPr="00932D36" w:rsidRDefault="00245C3A" w:rsidP="00245C3A">
            <w:pPr>
              <w:spacing w:after="120"/>
              <w:rPr>
                <w:b/>
                <w:sz w:val="28"/>
                <w:szCs w:val="28"/>
                <w:lang w:val="en-GB"/>
              </w:rPr>
            </w:pPr>
            <w:r w:rsidRPr="00932D36">
              <w:rPr>
                <w:b/>
                <w:sz w:val="28"/>
                <w:szCs w:val="28"/>
                <w:lang w:val="en-GB"/>
              </w:rPr>
              <w:t xml:space="preserve">Builds Strong Relationships </w:t>
            </w:r>
          </w:p>
        </w:tc>
        <w:tc>
          <w:tcPr>
            <w:tcW w:w="4994" w:type="dxa"/>
            <w:tcBorders>
              <w:bottom w:val="single" w:sz="4" w:space="0" w:color="auto"/>
            </w:tcBorders>
            <w:shd w:val="clear" w:color="auto" w:fill="auto"/>
          </w:tcPr>
          <w:p w14:paraId="0BAE231F" w14:textId="35FD2085" w:rsidR="00245C3A" w:rsidRDefault="00245C3A" w:rsidP="00245C3A">
            <w:pPr>
              <w:numPr>
                <w:ilvl w:val="0"/>
                <w:numId w:val="7"/>
              </w:numPr>
              <w:spacing w:after="120"/>
              <w:ind w:hanging="648"/>
              <w:rPr>
                <w:lang w:val="en-GB"/>
              </w:rPr>
            </w:pPr>
            <w:r w:rsidRPr="00932D36">
              <w:rPr>
                <w:lang w:val="en-GB"/>
              </w:rPr>
              <w:t xml:space="preserve">Builds </w:t>
            </w:r>
            <w:r w:rsidR="002437BF" w:rsidRPr="00932D36">
              <w:rPr>
                <w:lang w:val="en-GB"/>
              </w:rPr>
              <w:t xml:space="preserve">strong </w:t>
            </w:r>
            <w:r w:rsidRPr="00932D36">
              <w:rPr>
                <w:lang w:val="en-GB"/>
              </w:rPr>
              <w:t xml:space="preserve">relationships with the </w:t>
            </w:r>
            <w:r w:rsidR="006544FF" w:rsidRPr="00932D36">
              <w:rPr>
                <w:lang w:val="en-GB"/>
              </w:rPr>
              <w:t xml:space="preserve">school community, </w:t>
            </w:r>
            <w:r w:rsidR="002437BF" w:rsidRPr="00932D36">
              <w:rPr>
                <w:lang w:val="en-GB"/>
              </w:rPr>
              <w:t xml:space="preserve">local </w:t>
            </w:r>
            <w:r w:rsidRPr="00932D36">
              <w:rPr>
                <w:lang w:val="en-GB"/>
              </w:rPr>
              <w:t>community and external agencies</w:t>
            </w:r>
          </w:p>
          <w:p w14:paraId="29E0C663" w14:textId="1D4DFFFA" w:rsidR="0095586E" w:rsidRPr="00932D36" w:rsidRDefault="0095586E" w:rsidP="00245C3A">
            <w:pPr>
              <w:numPr>
                <w:ilvl w:val="0"/>
                <w:numId w:val="7"/>
              </w:numPr>
              <w:spacing w:after="120"/>
              <w:ind w:hanging="648"/>
              <w:rPr>
                <w:lang w:val="en-GB"/>
              </w:rPr>
            </w:pPr>
            <w:r>
              <w:rPr>
                <w:lang w:val="en-GB"/>
              </w:rPr>
              <w:t>Works with other schools within the Educate Together network to share best practice and learning</w:t>
            </w:r>
          </w:p>
          <w:p w14:paraId="32861356" w14:textId="6B4C618B" w:rsidR="00245C3A" w:rsidRPr="00932D36" w:rsidRDefault="00245C3A" w:rsidP="00245C3A">
            <w:pPr>
              <w:numPr>
                <w:ilvl w:val="0"/>
                <w:numId w:val="7"/>
              </w:numPr>
              <w:spacing w:after="120"/>
              <w:ind w:hanging="648"/>
              <w:rPr>
                <w:lang w:val="en-GB"/>
              </w:rPr>
            </w:pPr>
            <w:r w:rsidRPr="00932D36">
              <w:rPr>
                <w:lang w:val="en-GB"/>
              </w:rPr>
              <w:t>Encourages active participation of parents</w:t>
            </w:r>
            <w:r w:rsidR="002437BF" w:rsidRPr="00932D36">
              <w:rPr>
                <w:lang w:val="en-GB"/>
              </w:rPr>
              <w:t>/guardians</w:t>
            </w:r>
            <w:r w:rsidRPr="00932D36">
              <w:rPr>
                <w:lang w:val="en-GB"/>
              </w:rPr>
              <w:t xml:space="preserve"> </w:t>
            </w:r>
          </w:p>
          <w:p w14:paraId="5CA0911F" w14:textId="38BF46AC" w:rsidR="0013134F" w:rsidRPr="00932D36" w:rsidRDefault="00245C3A" w:rsidP="006544FF">
            <w:pPr>
              <w:numPr>
                <w:ilvl w:val="0"/>
                <w:numId w:val="7"/>
              </w:numPr>
              <w:spacing w:after="120"/>
              <w:ind w:hanging="648"/>
              <w:rPr>
                <w:lang w:val="en-GB"/>
              </w:rPr>
            </w:pPr>
            <w:r w:rsidRPr="00932D36">
              <w:rPr>
                <w:lang w:val="en-GB"/>
              </w:rPr>
              <w:t>Works in partnership with the school Board of Management</w:t>
            </w:r>
            <w:r w:rsidR="001D40CA">
              <w:rPr>
                <w:lang w:val="en-GB"/>
              </w:rPr>
              <w:t xml:space="preserve"> and Patron</w:t>
            </w:r>
          </w:p>
        </w:tc>
      </w:tr>
      <w:tr w:rsidR="00245C3A" w:rsidRPr="00932D36" w14:paraId="17ADAF85" w14:textId="77777777">
        <w:tc>
          <w:tcPr>
            <w:tcW w:w="3528" w:type="dxa"/>
            <w:tcBorders>
              <w:bottom w:val="single" w:sz="4" w:space="0" w:color="auto"/>
            </w:tcBorders>
            <w:shd w:val="clear" w:color="auto" w:fill="0000FF"/>
          </w:tcPr>
          <w:p w14:paraId="022D3C07" w14:textId="77777777" w:rsidR="00245C3A" w:rsidRPr="00932D36" w:rsidRDefault="00245C3A" w:rsidP="00245C3A">
            <w:pPr>
              <w:spacing w:after="120"/>
              <w:rPr>
                <w:b/>
                <w:sz w:val="28"/>
                <w:szCs w:val="28"/>
                <w:lang w:val="en-GB"/>
              </w:rPr>
            </w:pPr>
            <w:r w:rsidRPr="00932D36">
              <w:rPr>
                <w:b/>
                <w:sz w:val="28"/>
                <w:szCs w:val="28"/>
                <w:lang w:val="en-GB"/>
              </w:rPr>
              <w:t>Leads, Motivates and Inspires People</w:t>
            </w:r>
          </w:p>
        </w:tc>
        <w:tc>
          <w:tcPr>
            <w:tcW w:w="4994" w:type="dxa"/>
            <w:shd w:val="clear" w:color="auto" w:fill="auto"/>
          </w:tcPr>
          <w:p w14:paraId="1C6494B6" w14:textId="77777777" w:rsidR="00245C3A" w:rsidRPr="00932D36" w:rsidRDefault="00245C3A" w:rsidP="00245C3A">
            <w:pPr>
              <w:numPr>
                <w:ilvl w:val="0"/>
                <w:numId w:val="7"/>
              </w:numPr>
              <w:spacing w:after="120"/>
              <w:ind w:hanging="646"/>
              <w:rPr>
                <w:lang w:val="en-GB"/>
              </w:rPr>
            </w:pPr>
            <w:r w:rsidRPr="00932D36">
              <w:rPr>
                <w:lang w:val="en-GB"/>
              </w:rPr>
              <w:t xml:space="preserve">Motivates the school team </w:t>
            </w:r>
          </w:p>
          <w:p w14:paraId="59A9DE7D" w14:textId="77777777" w:rsidR="00245C3A" w:rsidRPr="00932D36" w:rsidRDefault="00245C3A" w:rsidP="00245C3A">
            <w:pPr>
              <w:numPr>
                <w:ilvl w:val="0"/>
                <w:numId w:val="7"/>
              </w:numPr>
              <w:spacing w:after="120"/>
              <w:ind w:hanging="646"/>
              <w:rPr>
                <w:lang w:val="en-GB"/>
              </w:rPr>
            </w:pPr>
            <w:r w:rsidRPr="00932D36">
              <w:rPr>
                <w:lang w:val="en-GB"/>
              </w:rPr>
              <w:t>Manages performance and gives and receives feedback</w:t>
            </w:r>
          </w:p>
          <w:p w14:paraId="64C9401E" w14:textId="77777777" w:rsidR="00245C3A" w:rsidRPr="00932D36" w:rsidRDefault="00245C3A" w:rsidP="00245C3A">
            <w:pPr>
              <w:numPr>
                <w:ilvl w:val="0"/>
                <w:numId w:val="7"/>
              </w:numPr>
              <w:spacing w:after="120"/>
              <w:ind w:hanging="646"/>
              <w:rPr>
                <w:strike/>
                <w:lang w:val="en-GB"/>
              </w:rPr>
            </w:pPr>
            <w:r w:rsidRPr="00932D36">
              <w:rPr>
                <w:lang w:val="en-GB"/>
              </w:rPr>
              <w:lastRenderedPageBreak/>
              <w:t>Leads a ‘Positive Behaviour Approach’</w:t>
            </w:r>
          </w:p>
        </w:tc>
      </w:tr>
      <w:tr w:rsidR="00245C3A" w:rsidRPr="00932D36" w14:paraId="2F8D1A71" w14:textId="77777777">
        <w:tc>
          <w:tcPr>
            <w:tcW w:w="3528" w:type="dxa"/>
            <w:tcBorders>
              <w:bottom w:val="single" w:sz="4" w:space="0" w:color="auto"/>
            </w:tcBorders>
            <w:shd w:val="clear" w:color="auto" w:fill="CC99FF"/>
          </w:tcPr>
          <w:p w14:paraId="7D333503" w14:textId="77777777" w:rsidR="00245C3A" w:rsidRPr="00932D36" w:rsidRDefault="00245C3A" w:rsidP="00245C3A">
            <w:pPr>
              <w:shd w:val="clear" w:color="auto" w:fill="CC99FF"/>
              <w:rPr>
                <w:b/>
                <w:sz w:val="28"/>
                <w:szCs w:val="28"/>
                <w:lang w:val="en-GB"/>
              </w:rPr>
            </w:pPr>
            <w:r w:rsidRPr="00932D36">
              <w:rPr>
                <w:b/>
                <w:sz w:val="28"/>
                <w:szCs w:val="28"/>
                <w:lang w:val="en-GB"/>
              </w:rPr>
              <w:lastRenderedPageBreak/>
              <w:t xml:space="preserve">Manages the School </w:t>
            </w:r>
          </w:p>
          <w:p w14:paraId="3085C108" w14:textId="77777777" w:rsidR="00245C3A" w:rsidRPr="00932D36" w:rsidRDefault="00245C3A" w:rsidP="00245C3A">
            <w:pPr>
              <w:shd w:val="clear" w:color="auto" w:fill="CC99FF"/>
              <w:rPr>
                <w:b/>
                <w:sz w:val="28"/>
                <w:szCs w:val="28"/>
                <w:lang w:val="en-GB"/>
              </w:rPr>
            </w:pPr>
            <w:r w:rsidRPr="00932D36">
              <w:rPr>
                <w:b/>
                <w:sz w:val="28"/>
                <w:szCs w:val="28"/>
                <w:lang w:val="en-GB"/>
              </w:rPr>
              <w:t xml:space="preserve">Professionally </w:t>
            </w:r>
          </w:p>
          <w:p w14:paraId="164B1D03" w14:textId="77777777" w:rsidR="00245C3A" w:rsidRPr="00932D36" w:rsidRDefault="00245C3A" w:rsidP="00245C3A">
            <w:pPr>
              <w:shd w:val="clear" w:color="auto" w:fill="CC99FF"/>
              <w:rPr>
                <w:b/>
                <w:sz w:val="28"/>
                <w:szCs w:val="28"/>
                <w:lang w:val="en-GB"/>
              </w:rPr>
            </w:pPr>
          </w:p>
          <w:p w14:paraId="5AA4AC0B" w14:textId="77777777" w:rsidR="00245C3A" w:rsidRPr="00932D36" w:rsidRDefault="00245C3A" w:rsidP="00245C3A">
            <w:pPr>
              <w:shd w:val="clear" w:color="auto" w:fill="CC99FF"/>
              <w:rPr>
                <w:b/>
                <w:sz w:val="28"/>
                <w:szCs w:val="28"/>
                <w:lang w:val="en-GB"/>
              </w:rPr>
            </w:pPr>
          </w:p>
          <w:p w14:paraId="7A69056C" w14:textId="77777777" w:rsidR="00245C3A" w:rsidRPr="00932D36" w:rsidRDefault="00245C3A" w:rsidP="00245C3A">
            <w:pPr>
              <w:shd w:val="clear" w:color="auto" w:fill="CC99FF"/>
              <w:rPr>
                <w:b/>
                <w:sz w:val="28"/>
                <w:szCs w:val="28"/>
                <w:lang w:val="en-GB"/>
              </w:rPr>
            </w:pPr>
          </w:p>
          <w:p w14:paraId="2A0201DD" w14:textId="77777777" w:rsidR="00245C3A" w:rsidRPr="00932D36" w:rsidRDefault="00245C3A" w:rsidP="00245C3A">
            <w:pPr>
              <w:rPr>
                <w:b/>
                <w:sz w:val="28"/>
                <w:szCs w:val="28"/>
                <w:lang w:val="en-GB"/>
              </w:rPr>
            </w:pPr>
          </w:p>
          <w:p w14:paraId="2A0E380E" w14:textId="77777777" w:rsidR="00245C3A" w:rsidRPr="00932D36" w:rsidRDefault="00245C3A" w:rsidP="00245C3A">
            <w:pPr>
              <w:tabs>
                <w:tab w:val="left" w:pos="1785"/>
              </w:tabs>
              <w:rPr>
                <w:b/>
                <w:sz w:val="28"/>
                <w:szCs w:val="28"/>
                <w:lang w:val="en-GB"/>
              </w:rPr>
            </w:pPr>
            <w:r w:rsidRPr="00932D36">
              <w:rPr>
                <w:b/>
                <w:sz w:val="28"/>
                <w:szCs w:val="28"/>
                <w:lang w:val="en-GB"/>
              </w:rPr>
              <w:tab/>
            </w:r>
          </w:p>
        </w:tc>
        <w:tc>
          <w:tcPr>
            <w:tcW w:w="4994" w:type="dxa"/>
            <w:tcBorders>
              <w:bottom w:val="single" w:sz="4" w:space="0" w:color="auto"/>
            </w:tcBorders>
          </w:tcPr>
          <w:p w14:paraId="7E893079" w14:textId="6F5100CE" w:rsidR="00245C3A" w:rsidRPr="00932D36" w:rsidRDefault="00245C3A" w:rsidP="00245C3A">
            <w:pPr>
              <w:pStyle w:val="Heading2"/>
              <w:numPr>
                <w:ilvl w:val="0"/>
                <w:numId w:val="7"/>
              </w:numPr>
              <w:spacing w:before="0" w:after="120"/>
              <w:ind w:hanging="648"/>
              <w:rPr>
                <w:rFonts w:asciiTheme="minorHAnsi" w:hAnsiTheme="minorHAnsi" w:cs="Times New Roman"/>
                <w:b w:val="0"/>
                <w:i w:val="0"/>
                <w:sz w:val="24"/>
                <w:szCs w:val="24"/>
                <w:lang w:val="en-GB"/>
              </w:rPr>
            </w:pPr>
            <w:r w:rsidRPr="00932D36">
              <w:rPr>
                <w:rFonts w:asciiTheme="minorHAnsi" w:hAnsiTheme="minorHAnsi" w:cs="Times New Roman"/>
                <w:b w:val="0"/>
                <w:i w:val="0"/>
                <w:sz w:val="24"/>
                <w:szCs w:val="24"/>
                <w:lang w:val="en-GB"/>
              </w:rPr>
              <w:t>Sets educational standards and is committed to the realisation of</w:t>
            </w:r>
            <w:r w:rsidR="004039FF" w:rsidRPr="00932D36">
              <w:rPr>
                <w:rFonts w:asciiTheme="minorHAnsi" w:hAnsiTheme="minorHAnsi" w:cs="Times New Roman"/>
                <w:b w:val="0"/>
                <w:i w:val="0"/>
                <w:sz w:val="24"/>
                <w:szCs w:val="24"/>
                <w:lang w:val="en-GB"/>
              </w:rPr>
              <w:t xml:space="preserve"> the full p</w:t>
            </w:r>
            <w:r w:rsidR="00626F88">
              <w:rPr>
                <w:rFonts w:asciiTheme="minorHAnsi" w:hAnsiTheme="minorHAnsi" w:cs="Times New Roman"/>
                <w:b w:val="0"/>
                <w:i w:val="0"/>
                <w:sz w:val="24"/>
                <w:szCs w:val="24"/>
                <w:lang w:val="en-GB"/>
              </w:rPr>
              <w:t>otential of every learner</w:t>
            </w:r>
          </w:p>
          <w:p w14:paraId="7015856B" w14:textId="77777777" w:rsidR="00245C3A" w:rsidRPr="00932D36" w:rsidRDefault="00245C3A" w:rsidP="00245C3A">
            <w:pPr>
              <w:numPr>
                <w:ilvl w:val="0"/>
                <w:numId w:val="7"/>
              </w:numPr>
              <w:spacing w:after="120"/>
              <w:ind w:hanging="648"/>
              <w:rPr>
                <w:lang w:val="en-GB"/>
              </w:rPr>
            </w:pPr>
            <w:r w:rsidRPr="00932D36">
              <w:rPr>
                <w:lang w:val="en-GB"/>
              </w:rPr>
              <w:t xml:space="preserve">Takes a broad and </w:t>
            </w:r>
            <w:proofErr w:type="gramStart"/>
            <w:r w:rsidRPr="00932D36">
              <w:rPr>
                <w:lang w:val="en-GB"/>
              </w:rPr>
              <w:t>long term</w:t>
            </w:r>
            <w:proofErr w:type="gramEnd"/>
            <w:r w:rsidRPr="00932D36">
              <w:rPr>
                <w:lang w:val="en-GB"/>
              </w:rPr>
              <w:t xml:space="preserve"> view of the needs of the school’s purpose and objectives</w:t>
            </w:r>
          </w:p>
          <w:p w14:paraId="04AC56A1" w14:textId="77777777" w:rsidR="00245C3A" w:rsidRPr="00932D36" w:rsidRDefault="00245C3A" w:rsidP="00245C3A">
            <w:pPr>
              <w:numPr>
                <w:ilvl w:val="0"/>
                <w:numId w:val="7"/>
              </w:numPr>
              <w:spacing w:after="120"/>
              <w:ind w:hanging="648"/>
              <w:rPr>
                <w:lang w:val="en-GB"/>
              </w:rPr>
            </w:pPr>
            <w:r w:rsidRPr="00932D36">
              <w:rPr>
                <w:lang w:val="en-GB"/>
              </w:rPr>
              <w:t>Manages school administration</w:t>
            </w:r>
          </w:p>
          <w:p w14:paraId="62842299" w14:textId="77777777" w:rsidR="00245C3A" w:rsidRPr="00932D36" w:rsidRDefault="00245C3A" w:rsidP="00245C3A">
            <w:pPr>
              <w:numPr>
                <w:ilvl w:val="0"/>
                <w:numId w:val="7"/>
              </w:numPr>
              <w:spacing w:after="120"/>
              <w:ind w:hanging="648"/>
              <w:rPr>
                <w:lang w:val="en-GB"/>
              </w:rPr>
            </w:pPr>
            <w:r w:rsidRPr="00932D36">
              <w:rPr>
                <w:lang w:val="en-GB"/>
              </w:rPr>
              <w:t xml:space="preserve">Demonstrates financial acumen </w:t>
            </w:r>
          </w:p>
          <w:p w14:paraId="023025B2" w14:textId="77777777" w:rsidR="00245C3A" w:rsidRPr="00932D36" w:rsidRDefault="00245C3A" w:rsidP="00245C3A">
            <w:pPr>
              <w:numPr>
                <w:ilvl w:val="0"/>
                <w:numId w:val="7"/>
              </w:numPr>
              <w:spacing w:after="120"/>
              <w:ind w:hanging="648"/>
              <w:rPr>
                <w:lang w:val="en-GB"/>
              </w:rPr>
            </w:pPr>
            <w:r w:rsidRPr="00932D36">
              <w:rPr>
                <w:lang w:val="en-GB"/>
              </w:rPr>
              <w:t>Implements HR and IT strategy</w:t>
            </w:r>
          </w:p>
          <w:p w14:paraId="0C22D68A" w14:textId="77777777" w:rsidR="00245C3A" w:rsidRPr="00932D36" w:rsidRDefault="00245C3A" w:rsidP="00245C3A">
            <w:pPr>
              <w:numPr>
                <w:ilvl w:val="0"/>
                <w:numId w:val="7"/>
              </w:numPr>
              <w:spacing w:after="120"/>
              <w:ind w:hanging="648"/>
              <w:rPr>
                <w:lang w:val="en-GB"/>
              </w:rPr>
            </w:pPr>
            <w:r w:rsidRPr="00932D36">
              <w:rPr>
                <w:lang w:val="en-GB"/>
              </w:rPr>
              <w:t>Manages buildings and equipment maintenance and replacement</w:t>
            </w:r>
          </w:p>
        </w:tc>
      </w:tr>
      <w:tr w:rsidR="00245C3A" w:rsidRPr="00932D36" w14:paraId="52817A8E" w14:textId="77777777">
        <w:tc>
          <w:tcPr>
            <w:tcW w:w="3528" w:type="dxa"/>
            <w:tcBorders>
              <w:bottom w:val="single" w:sz="4" w:space="0" w:color="auto"/>
            </w:tcBorders>
            <w:shd w:val="clear" w:color="auto" w:fill="CC00FF"/>
          </w:tcPr>
          <w:p w14:paraId="533C3543" w14:textId="77777777" w:rsidR="00245C3A" w:rsidRPr="00932D36" w:rsidRDefault="00245C3A" w:rsidP="00245C3A">
            <w:pPr>
              <w:rPr>
                <w:b/>
                <w:color w:val="FFFFFF"/>
                <w:sz w:val="28"/>
                <w:szCs w:val="28"/>
                <w:lang w:val="en-GB"/>
              </w:rPr>
            </w:pPr>
            <w:r w:rsidRPr="00932D36">
              <w:rPr>
                <w:b/>
                <w:color w:val="FFFFFF"/>
                <w:sz w:val="28"/>
                <w:szCs w:val="28"/>
                <w:lang w:val="en-GB"/>
              </w:rPr>
              <w:t>Demonstrates Excellent Communication Skills, Personal Commitment and Integrity</w:t>
            </w:r>
          </w:p>
          <w:p w14:paraId="47D41C3A" w14:textId="77777777" w:rsidR="00245C3A" w:rsidRPr="00932D36" w:rsidRDefault="00245C3A" w:rsidP="00245C3A">
            <w:pPr>
              <w:rPr>
                <w:lang w:val="en-GB"/>
              </w:rPr>
            </w:pPr>
          </w:p>
        </w:tc>
        <w:tc>
          <w:tcPr>
            <w:tcW w:w="4994" w:type="dxa"/>
            <w:shd w:val="clear" w:color="auto" w:fill="auto"/>
          </w:tcPr>
          <w:p w14:paraId="2F4BA6CD" w14:textId="77777777" w:rsidR="00245C3A" w:rsidRPr="00932D36" w:rsidRDefault="00245C3A" w:rsidP="00245C3A">
            <w:pPr>
              <w:numPr>
                <w:ilvl w:val="0"/>
                <w:numId w:val="7"/>
              </w:numPr>
              <w:spacing w:after="120"/>
              <w:ind w:hanging="648"/>
              <w:rPr>
                <w:lang w:val="en-GB"/>
              </w:rPr>
            </w:pPr>
            <w:r w:rsidRPr="00932D36">
              <w:rPr>
                <w:lang w:val="en-GB"/>
              </w:rPr>
              <w:t>Communicates effectively</w:t>
            </w:r>
          </w:p>
          <w:p w14:paraId="044AD620" w14:textId="77777777" w:rsidR="00245C3A" w:rsidRPr="00932D36" w:rsidRDefault="00245C3A" w:rsidP="00245C3A">
            <w:pPr>
              <w:numPr>
                <w:ilvl w:val="0"/>
                <w:numId w:val="7"/>
              </w:numPr>
              <w:spacing w:after="120"/>
              <w:ind w:hanging="648"/>
              <w:rPr>
                <w:lang w:val="en-GB"/>
              </w:rPr>
            </w:pPr>
            <w:r w:rsidRPr="00932D36">
              <w:rPr>
                <w:lang w:val="en-GB"/>
              </w:rPr>
              <w:t>Demonstrates personal commitment and integrity</w:t>
            </w:r>
          </w:p>
          <w:p w14:paraId="46054053" w14:textId="120F480A" w:rsidR="00245C3A" w:rsidRPr="00932D36" w:rsidRDefault="005A10C2" w:rsidP="002437BF">
            <w:pPr>
              <w:numPr>
                <w:ilvl w:val="0"/>
                <w:numId w:val="7"/>
              </w:numPr>
              <w:spacing w:after="120"/>
              <w:ind w:hanging="648"/>
              <w:rPr>
                <w:lang w:val="en-GB"/>
              </w:rPr>
            </w:pPr>
            <w:r w:rsidRPr="00932D36">
              <w:rPr>
                <w:lang w:val="en-GB"/>
              </w:rPr>
              <w:t>Is able</w:t>
            </w:r>
            <w:r w:rsidR="002437BF" w:rsidRPr="00932D36">
              <w:rPr>
                <w:lang w:val="en-GB"/>
              </w:rPr>
              <w:t xml:space="preserve"> to reflect honestly and evaluate own performance, maintaining professionalism at all times </w:t>
            </w:r>
          </w:p>
        </w:tc>
      </w:tr>
      <w:tr w:rsidR="00245C3A" w:rsidRPr="00932D36" w14:paraId="65681603" w14:textId="77777777">
        <w:tc>
          <w:tcPr>
            <w:tcW w:w="3528" w:type="dxa"/>
            <w:tcBorders>
              <w:bottom w:val="single" w:sz="4" w:space="0" w:color="auto"/>
            </w:tcBorders>
            <w:shd w:val="clear" w:color="auto" w:fill="FF9900"/>
          </w:tcPr>
          <w:p w14:paraId="4C478196" w14:textId="1D77F156" w:rsidR="00245C3A" w:rsidRPr="00932D36" w:rsidRDefault="00AF1B6C" w:rsidP="00245C3A">
            <w:pPr>
              <w:rPr>
                <w:b/>
                <w:color w:val="FFFFFF"/>
                <w:sz w:val="28"/>
                <w:szCs w:val="28"/>
                <w:lang w:val="en-GB"/>
              </w:rPr>
            </w:pPr>
            <w:r w:rsidRPr="00932D36">
              <w:rPr>
                <w:b/>
                <w:color w:val="FFFFFF"/>
                <w:sz w:val="28"/>
                <w:szCs w:val="28"/>
                <w:lang w:val="en-GB"/>
              </w:rPr>
              <w:t>Solves Problems/Makes Good Decisions</w:t>
            </w:r>
          </w:p>
        </w:tc>
        <w:tc>
          <w:tcPr>
            <w:tcW w:w="4994" w:type="dxa"/>
            <w:shd w:val="clear" w:color="auto" w:fill="auto"/>
          </w:tcPr>
          <w:p w14:paraId="6E4335D3" w14:textId="77777777" w:rsidR="00245C3A" w:rsidRPr="00932D36" w:rsidRDefault="00245C3A" w:rsidP="00245C3A">
            <w:pPr>
              <w:numPr>
                <w:ilvl w:val="0"/>
                <w:numId w:val="7"/>
              </w:numPr>
              <w:spacing w:after="120"/>
              <w:ind w:hanging="648"/>
              <w:rPr>
                <w:lang w:val="en-GB"/>
              </w:rPr>
            </w:pPr>
            <w:r w:rsidRPr="00932D36">
              <w:rPr>
                <w:lang w:val="en-GB"/>
              </w:rPr>
              <w:t>Uses a range of communications and analysis skills to solve problems and make decisions</w:t>
            </w:r>
          </w:p>
          <w:p w14:paraId="2374D3CB" w14:textId="77777777" w:rsidR="00245C3A" w:rsidRPr="00932D36" w:rsidRDefault="00245C3A" w:rsidP="00245C3A">
            <w:pPr>
              <w:numPr>
                <w:ilvl w:val="0"/>
                <w:numId w:val="7"/>
              </w:numPr>
              <w:spacing w:after="120"/>
              <w:ind w:hanging="648"/>
              <w:rPr>
                <w:lang w:val="en-GB"/>
              </w:rPr>
            </w:pPr>
            <w:r w:rsidRPr="00932D36">
              <w:rPr>
                <w:lang w:val="en-GB"/>
              </w:rPr>
              <w:t>Seeks to resolve conflict/difficult situations</w:t>
            </w:r>
          </w:p>
          <w:p w14:paraId="53EDDB33" w14:textId="77777777" w:rsidR="00245C3A" w:rsidRPr="00932D36" w:rsidRDefault="00245C3A" w:rsidP="00245C3A">
            <w:pPr>
              <w:numPr>
                <w:ilvl w:val="0"/>
                <w:numId w:val="7"/>
              </w:numPr>
              <w:spacing w:after="120"/>
              <w:ind w:hanging="648"/>
              <w:rPr>
                <w:lang w:val="en-GB"/>
              </w:rPr>
            </w:pPr>
            <w:r w:rsidRPr="00932D36">
              <w:rPr>
                <w:lang w:val="en-GB"/>
              </w:rPr>
              <w:t>Responds to crises in an appropriate way</w:t>
            </w:r>
          </w:p>
          <w:p w14:paraId="66FF262A" w14:textId="77777777" w:rsidR="00245C3A" w:rsidRPr="00932D36" w:rsidRDefault="00245C3A" w:rsidP="00245C3A">
            <w:pPr>
              <w:spacing w:after="120"/>
              <w:ind w:left="72"/>
              <w:rPr>
                <w:lang w:val="en-GB"/>
              </w:rPr>
            </w:pPr>
          </w:p>
        </w:tc>
      </w:tr>
      <w:tr w:rsidR="00245C3A" w:rsidRPr="00932D36" w14:paraId="11A58195" w14:textId="77777777">
        <w:tc>
          <w:tcPr>
            <w:tcW w:w="3528" w:type="dxa"/>
            <w:shd w:val="clear" w:color="auto" w:fill="C0C0C0"/>
          </w:tcPr>
          <w:p w14:paraId="65215B7C" w14:textId="0D42E60F" w:rsidR="00245C3A" w:rsidRPr="00932D36" w:rsidRDefault="005A10C2" w:rsidP="005A10C2">
            <w:pPr>
              <w:rPr>
                <w:b/>
                <w:color w:val="FFFFFF"/>
                <w:sz w:val="28"/>
                <w:szCs w:val="28"/>
                <w:lang w:val="en-GB"/>
              </w:rPr>
            </w:pPr>
            <w:r w:rsidRPr="00932D36">
              <w:rPr>
                <w:b/>
                <w:color w:val="FFFFFF"/>
                <w:sz w:val="28"/>
                <w:szCs w:val="28"/>
                <w:lang w:val="en-GB"/>
              </w:rPr>
              <w:t xml:space="preserve">Has </w:t>
            </w:r>
            <w:r w:rsidR="00245C3A" w:rsidRPr="00932D36">
              <w:rPr>
                <w:b/>
                <w:color w:val="FFFFFF"/>
                <w:sz w:val="28"/>
                <w:szCs w:val="28"/>
                <w:lang w:val="en-GB"/>
              </w:rPr>
              <w:t>Specialist Expertise</w:t>
            </w:r>
          </w:p>
        </w:tc>
        <w:tc>
          <w:tcPr>
            <w:tcW w:w="4994" w:type="dxa"/>
            <w:shd w:val="clear" w:color="auto" w:fill="auto"/>
          </w:tcPr>
          <w:p w14:paraId="4BBFA18D" w14:textId="77777777" w:rsidR="00245C3A" w:rsidRPr="00932D36" w:rsidRDefault="00245C3A" w:rsidP="00245C3A">
            <w:pPr>
              <w:numPr>
                <w:ilvl w:val="0"/>
                <w:numId w:val="7"/>
              </w:numPr>
              <w:spacing w:after="120"/>
              <w:ind w:hanging="648"/>
              <w:rPr>
                <w:lang w:val="en-GB"/>
              </w:rPr>
            </w:pPr>
            <w:r w:rsidRPr="00932D36">
              <w:rPr>
                <w:lang w:val="en-GB"/>
              </w:rPr>
              <w:t>Has the specific knowledge and demonstrated expertise required for the role</w:t>
            </w:r>
          </w:p>
        </w:tc>
      </w:tr>
    </w:tbl>
    <w:p w14:paraId="1568DF10" w14:textId="77777777" w:rsidR="00245C3A" w:rsidRPr="00932D36" w:rsidRDefault="00245C3A">
      <w:pPr>
        <w:rPr>
          <w:b/>
          <w:lang w:val="en-GB"/>
        </w:rPr>
      </w:pPr>
    </w:p>
    <w:p w14:paraId="7342298C" w14:textId="77777777" w:rsidR="00245C3A" w:rsidRPr="00932D36" w:rsidRDefault="00245C3A">
      <w:pPr>
        <w:rPr>
          <w:b/>
          <w:lang w:val="en-GB"/>
        </w:rPr>
      </w:pPr>
    </w:p>
    <w:p w14:paraId="6F849BB2" w14:textId="77777777" w:rsidR="00245C3A" w:rsidRDefault="00245C3A">
      <w:pPr>
        <w:rPr>
          <w:b/>
          <w:lang w:val="en-GB"/>
        </w:rPr>
      </w:pPr>
      <w:r w:rsidRPr="00932D36">
        <w:rPr>
          <w:b/>
          <w:lang w:val="en-GB"/>
        </w:rPr>
        <w:t>Person Specification</w:t>
      </w:r>
    </w:p>
    <w:p w14:paraId="5A40BC89" w14:textId="470CE8EE" w:rsidR="006A7344" w:rsidRPr="00A27CFD" w:rsidRDefault="004E4351">
      <w:pPr>
        <w:rPr>
          <w:rFonts w:asciiTheme="majorHAnsi" w:hAnsiTheme="majorHAnsi" w:cs="Times New Roman"/>
          <w:i/>
          <w:iCs/>
        </w:rPr>
      </w:pPr>
      <w:r w:rsidRPr="00A27CFD">
        <w:rPr>
          <w:rFonts w:asciiTheme="majorHAnsi" w:hAnsiTheme="majorHAnsi" w:cs="Times New Roman"/>
          <w:i/>
          <w:iCs/>
        </w:rPr>
        <w:t xml:space="preserve">In order to fulfil the Statutory Requirements for the role of Second-level Principal in an Educate Together school, the successful candidate should </w:t>
      </w:r>
      <w:r w:rsidR="00305A0F">
        <w:rPr>
          <w:rFonts w:asciiTheme="majorHAnsi" w:hAnsiTheme="majorHAnsi" w:cs="Times New Roman"/>
          <w:i/>
          <w:iCs/>
        </w:rPr>
        <w:t xml:space="preserve">also </w:t>
      </w:r>
      <w:r w:rsidRPr="00A27CFD">
        <w:rPr>
          <w:rFonts w:asciiTheme="majorHAnsi" w:hAnsiTheme="majorHAnsi" w:cs="Times New Roman"/>
          <w:i/>
          <w:iCs/>
        </w:rPr>
        <w:t xml:space="preserve">possess the </w:t>
      </w:r>
      <w:r w:rsidR="00305A0F">
        <w:rPr>
          <w:rFonts w:asciiTheme="majorHAnsi" w:hAnsiTheme="majorHAnsi" w:cs="Times New Roman"/>
          <w:i/>
          <w:iCs/>
        </w:rPr>
        <w:t>following essential criteria</w:t>
      </w:r>
      <w:r w:rsidRPr="00A27CFD">
        <w:rPr>
          <w:rFonts w:asciiTheme="majorHAnsi" w:hAnsiTheme="majorHAnsi" w:cs="Times New Roman"/>
          <w:i/>
          <w:iCs/>
        </w:rPr>
        <w:t>:</w:t>
      </w:r>
    </w:p>
    <w:p w14:paraId="713E0FAA" w14:textId="77777777" w:rsidR="004E4351" w:rsidRDefault="004E4351">
      <w:pPr>
        <w:rPr>
          <w:b/>
          <w:lang w:val="en-GB"/>
        </w:rPr>
      </w:pPr>
    </w:p>
    <w:p w14:paraId="49A7D99B" w14:textId="77777777" w:rsidR="006A7344" w:rsidRDefault="006A7344" w:rsidP="006A7344">
      <w:pPr>
        <w:pStyle w:val="ListParagraph"/>
        <w:widowControl w:val="0"/>
        <w:numPr>
          <w:ilvl w:val="0"/>
          <w:numId w:val="10"/>
        </w:numPr>
        <w:autoSpaceDE w:val="0"/>
        <w:autoSpaceDN w:val="0"/>
        <w:adjustRightInd w:val="0"/>
        <w:rPr>
          <w:rFonts w:cs="Arial"/>
          <w:lang w:val="en-GB"/>
        </w:rPr>
      </w:pPr>
      <w:r w:rsidRPr="006A7344">
        <w:rPr>
          <w:rFonts w:cs="Arial"/>
          <w:lang w:val="en-GB"/>
        </w:rPr>
        <w:t>Further relevant professional studies</w:t>
      </w:r>
    </w:p>
    <w:p w14:paraId="342EC83E" w14:textId="01C4BDD5" w:rsidR="009F0BB1" w:rsidRPr="006A7344" w:rsidRDefault="009F0BB1" w:rsidP="006A7344">
      <w:pPr>
        <w:pStyle w:val="ListParagraph"/>
        <w:widowControl w:val="0"/>
        <w:numPr>
          <w:ilvl w:val="0"/>
          <w:numId w:val="10"/>
        </w:numPr>
        <w:autoSpaceDE w:val="0"/>
        <w:autoSpaceDN w:val="0"/>
        <w:adjustRightInd w:val="0"/>
        <w:rPr>
          <w:rFonts w:cs="Arial"/>
          <w:lang w:val="en-GB"/>
        </w:rPr>
      </w:pPr>
      <w:r>
        <w:rPr>
          <w:rFonts w:cs="Arial"/>
          <w:lang w:val="en-GB"/>
        </w:rPr>
        <w:t>Leadership and Management experience</w:t>
      </w:r>
    </w:p>
    <w:p w14:paraId="76DCA2BA" w14:textId="6D543C53" w:rsidR="006A7344" w:rsidRPr="006A7344" w:rsidRDefault="006A7344" w:rsidP="006A7344">
      <w:pPr>
        <w:pStyle w:val="ListParagraph"/>
        <w:numPr>
          <w:ilvl w:val="0"/>
          <w:numId w:val="10"/>
        </w:numPr>
        <w:rPr>
          <w:rFonts w:cs="Arial"/>
          <w:lang w:val="en-GB"/>
        </w:rPr>
      </w:pPr>
      <w:r w:rsidRPr="006A7344">
        <w:rPr>
          <w:rFonts w:cs="Arial"/>
          <w:lang w:val="en-GB"/>
        </w:rPr>
        <w:t>Minimum five years whole time teaching experience</w:t>
      </w:r>
    </w:p>
    <w:p w14:paraId="1DC4E055" w14:textId="48D83F78" w:rsidR="006A7344" w:rsidRPr="006A7344" w:rsidRDefault="006A7344" w:rsidP="006A7344">
      <w:pPr>
        <w:pStyle w:val="ListParagraph"/>
        <w:numPr>
          <w:ilvl w:val="0"/>
          <w:numId w:val="10"/>
        </w:numPr>
        <w:rPr>
          <w:rFonts w:cs="Arial"/>
          <w:lang w:val="en-GB"/>
        </w:rPr>
      </w:pPr>
      <w:r w:rsidRPr="006A7344">
        <w:rPr>
          <w:rFonts w:cs="Arial"/>
          <w:lang w:val="en-GB"/>
        </w:rPr>
        <w:t>Registered with Teaching Council</w:t>
      </w:r>
    </w:p>
    <w:p w14:paraId="569D6798" w14:textId="4B2B95C6" w:rsidR="006A7344" w:rsidRPr="004E4351" w:rsidRDefault="006A7344" w:rsidP="004E4351">
      <w:pPr>
        <w:pStyle w:val="ListParagraph"/>
        <w:widowControl w:val="0"/>
        <w:numPr>
          <w:ilvl w:val="0"/>
          <w:numId w:val="10"/>
        </w:numPr>
        <w:autoSpaceDE w:val="0"/>
        <w:autoSpaceDN w:val="0"/>
        <w:adjustRightInd w:val="0"/>
        <w:rPr>
          <w:rFonts w:cs="Arial"/>
          <w:lang w:val="en-GB"/>
        </w:rPr>
      </w:pPr>
      <w:r w:rsidRPr="006A7344">
        <w:rPr>
          <w:rFonts w:cs="Arial"/>
          <w:lang w:val="en-GB"/>
        </w:rPr>
        <w:lastRenderedPageBreak/>
        <w:t>Willingness to undertake further training relevant to the post</w:t>
      </w:r>
    </w:p>
    <w:p w14:paraId="4FCCA0FE" w14:textId="77777777" w:rsidR="006A7344" w:rsidRDefault="006A7344">
      <w:pPr>
        <w:rPr>
          <w:b/>
          <w:lang w:val="en-GB"/>
        </w:rPr>
      </w:pPr>
    </w:p>
    <w:p w14:paraId="1D506B11" w14:textId="77777777" w:rsidR="004E4351" w:rsidRDefault="004E4351">
      <w:pPr>
        <w:rPr>
          <w:b/>
          <w:lang w:val="en-GB"/>
        </w:rPr>
      </w:pPr>
    </w:p>
    <w:p w14:paraId="6BBFE84C" w14:textId="77777777" w:rsidR="00245C3A" w:rsidRPr="00932D36" w:rsidRDefault="00245C3A">
      <w:pPr>
        <w:rPr>
          <w:rFonts w:cs="Arial"/>
          <w:b/>
          <w:lang w:val="en-GB"/>
        </w:rPr>
      </w:pPr>
    </w:p>
    <w:sectPr w:rsidR="00245C3A" w:rsidRPr="00932D36" w:rsidSect="00C21302">
      <w:footerReference w:type="defaul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1BB686" w14:textId="77777777" w:rsidR="00A874FE" w:rsidRDefault="00A874FE">
      <w:r>
        <w:separator/>
      </w:r>
    </w:p>
  </w:endnote>
  <w:endnote w:type="continuationSeparator" w:id="0">
    <w:p w14:paraId="388ED569" w14:textId="77777777" w:rsidR="00A874FE" w:rsidRDefault="00A87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rande"/>
    <w:panose1 w:val="020B0600040502020204"/>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altName w:val="﷽﷽﷽﷽﷽﷽Ĕ"/>
    <w:panose1 w:val="0000050000000002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D1253" w14:textId="4438DEA0" w:rsidR="00181319" w:rsidRDefault="00181319">
    <w:pPr>
      <w:pStyle w:val="Footer"/>
    </w:pPr>
    <w:r>
      <w:fldChar w:fldCharType="begin"/>
    </w:r>
    <w:r>
      <w:instrText xml:space="preserve"> PAGE  \* MERGEFORMAT </w:instrText>
    </w:r>
    <w:r>
      <w:fldChar w:fldCharType="separate"/>
    </w:r>
    <w:r w:rsidR="0002787F">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7A74D1" w14:textId="77777777" w:rsidR="00A874FE" w:rsidRDefault="00A874FE">
      <w:r>
        <w:separator/>
      </w:r>
    </w:p>
  </w:footnote>
  <w:footnote w:type="continuationSeparator" w:id="0">
    <w:p w14:paraId="318104FC" w14:textId="77777777" w:rsidR="00A874FE" w:rsidRDefault="00A874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1911155"/>
    <w:multiLevelType w:val="hybridMultilevel"/>
    <w:tmpl w:val="61F8FF12"/>
    <w:lvl w:ilvl="0" w:tplc="7FB24628">
      <w:start w:val="1"/>
      <w:numFmt w:val="decimal"/>
      <w:lvlText w:val="%1."/>
      <w:lvlJc w:val="left"/>
      <w:pPr>
        <w:tabs>
          <w:tab w:val="num" w:pos="720"/>
        </w:tabs>
        <w:ind w:left="720" w:hanging="360"/>
      </w:pPr>
      <w:rPr>
        <w:rFonts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719E1774">
      <w:start w:val="1"/>
      <w:numFmt w:val="bullet"/>
      <w:lvlText w:val=""/>
      <w:lvlJc w:val="left"/>
      <w:pPr>
        <w:tabs>
          <w:tab w:val="num" w:pos="1647"/>
        </w:tabs>
        <w:ind w:left="1647" w:hanging="567"/>
      </w:pPr>
      <w:rPr>
        <w:rFonts w:ascii="Symbol" w:hAnsi="Symbol"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A05437C6">
      <w:start w:val="1"/>
      <w:numFmt w:val="bullet"/>
      <w:lvlText w:val="►"/>
      <w:lvlJc w:val="left"/>
      <w:pPr>
        <w:tabs>
          <w:tab w:val="num" w:pos="2340"/>
        </w:tabs>
        <w:ind w:left="2340" w:hanging="360"/>
      </w:pPr>
      <w:rPr>
        <w:rFonts w:ascii="Courier New" w:hAnsi="Courier New" w:hint="default"/>
        <w:color w:val="6600CC"/>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8C2655"/>
    <w:multiLevelType w:val="hybridMultilevel"/>
    <w:tmpl w:val="9330F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DD3714"/>
    <w:multiLevelType w:val="hybridMultilevel"/>
    <w:tmpl w:val="3D7C0F42"/>
    <w:lvl w:ilvl="0" w:tplc="719E1774">
      <w:start w:val="1"/>
      <w:numFmt w:val="bullet"/>
      <w:lvlText w:val=""/>
      <w:lvlJc w:val="left"/>
      <w:pPr>
        <w:tabs>
          <w:tab w:val="num" w:pos="567"/>
        </w:tabs>
        <w:ind w:left="567" w:hanging="567"/>
      </w:pPr>
      <w:rPr>
        <w:rFonts w:ascii="Symbol" w:hAnsi="Symbol" w:hint="default"/>
        <w:b/>
        <w:i w:val="0"/>
        <w:color w:val="auto"/>
        <w:sz w:val="24"/>
        <w14:shadow w14:blurRad="0" w14:dist="0" w14:dir="0" w14:sx="0" w14:sy="0" w14:kx="0" w14:ky="0" w14:algn="none">
          <w14:srgbClr w14:val="000000"/>
        </w14:shadow>
        <w14:textOutline w14:w="0" w14:cap="rnd" w14:cmpd="sng" w14:algn="ctr">
          <w14:noFill/>
          <w14:prstDash w14:val="solid"/>
          <w14:bevel/>
        </w14:textOutline>
      </w:rPr>
    </w:lvl>
    <w:lvl w:ilvl="1" w:tplc="0409000F">
      <w:start w:val="1"/>
      <w:numFmt w:val="decimal"/>
      <w:lvlText w:val="%2."/>
      <w:lvlJc w:val="left"/>
      <w:pPr>
        <w:tabs>
          <w:tab w:val="num" w:pos="1440"/>
        </w:tabs>
        <w:ind w:left="1440" w:hanging="360"/>
      </w:pPr>
      <w:rPr>
        <w:rFonts w:hint="default"/>
        <w:b/>
        <w:i w:val="0"/>
        <w:color w:val="auto"/>
        <w:sz w:val="24"/>
        <w14:shadow w14:blurRad="0" w14:dist="0" w14:dir="0" w14:sx="0" w14:sy="0" w14:kx="0" w14:ky="0" w14:algn="none">
          <w14:srgbClr w14:val="000000"/>
        </w14:shadow>
        <w14:textOutline w14:w="0" w14:cap="rnd" w14:cmpd="sng" w14:algn="ctr">
          <w14:noFill/>
          <w14:prstDash w14:val="solid"/>
          <w14:bevel/>
        </w14:textOutli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 Grand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Grand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3063F8"/>
    <w:multiLevelType w:val="hybridMultilevel"/>
    <w:tmpl w:val="D4E60B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56E2A"/>
    <w:multiLevelType w:val="hybridMultilevel"/>
    <w:tmpl w:val="FFA4C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9B26EE"/>
    <w:multiLevelType w:val="hybridMultilevel"/>
    <w:tmpl w:val="4E080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B259A9"/>
    <w:multiLevelType w:val="hybridMultilevel"/>
    <w:tmpl w:val="77A204D2"/>
    <w:lvl w:ilvl="0" w:tplc="47F63462">
      <w:start w:val="1"/>
      <w:numFmt w:val="decimal"/>
      <w:lvlText w:val="%1."/>
      <w:lvlJc w:val="left"/>
      <w:pPr>
        <w:tabs>
          <w:tab w:val="num" w:pos="720"/>
        </w:tabs>
        <w:ind w:left="720" w:hanging="360"/>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6DD03A4"/>
    <w:multiLevelType w:val="hybridMultilevel"/>
    <w:tmpl w:val="D46CE0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CE36C2"/>
    <w:multiLevelType w:val="hybridMultilevel"/>
    <w:tmpl w:val="F822E1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8"/>
  </w:num>
  <w:num w:numId="4">
    <w:abstractNumId w:val="6"/>
  </w:num>
  <w:num w:numId="5">
    <w:abstractNumId w:val="5"/>
  </w:num>
  <w:num w:numId="6">
    <w:abstractNumId w:val="0"/>
  </w:num>
  <w:num w:numId="7">
    <w:abstractNumId w:val="7"/>
  </w:num>
  <w:num w:numId="8">
    <w:abstractNumId w:val="1"/>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223"/>
    <w:rsid w:val="0002787F"/>
    <w:rsid w:val="000761DA"/>
    <w:rsid w:val="000A09EE"/>
    <w:rsid w:val="000A375B"/>
    <w:rsid w:val="000C107E"/>
    <w:rsid w:val="00101089"/>
    <w:rsid w:val="0013134F"/>
    <w:rsid w:val="001350C1"/>
    <w:rsid w:val="0014716A"/>
    <w:rsid w:val="00174CE6"/>
    <w:rsid w:val="00181319"/>
    <w:rsid w:val="0018573A"/>
    <w:rsid w:val="001C0B6C"/>
    <w:rsid w:val="001D40CA"/>
    <w:rsid w:val="00201441"/>
    <w:rsid w:val="002437BF"/>
    <w:rsid w:val="00245C3A"/>
    <w:rsid w:val="002714EC"/>
    <w:rsid w:val="002A1FB9"/>
    <w:rsid w:val="002A6D9B"/>
    <w:rsid w:val="002E4473"/>
    <w:rsid w:val="00305A0F"/>
    <w:rsid w:val="003604BC"/>
    <w:rsid w:val="00381189"/>
    <w:rsid w:val="003A2979"/>
    <w:rsid w:val="003A4223"/>
    <w:rsid w:val="004039FF"/>
    <w:rsid w:val="00490FE7"/>
    <w:rsid w:val="00494724"/>
    <w:rsid w:val="004E4351"/>
    <w:rsid w:val="004F7629"/>
    <w:rsid w:val="00532D85"/>
    <w:rsid w:val="00547B3A"/>
    <w:rsid w:val="005A10C2"/>
    <w:rsid w:val="005F12A9"/>
    <w:rsid w:val="00626F88"/>
    <w:rsid w:val="006544FF"/>
    <w:rsid w:val="006A7344"/>
    <w:rsid w:val="006B455D"/>
    <w:rsid w:val="007704B5"/>
    <w:rsid w:val="00790D15"/>
    <w:rsid w:val="007C43C6"/>
    <w:rsid w:val="007E636F"/>
    <w:rsid w:val="00864148"/>
    <w:rsid w:val="00867411"/>
    <w:rsid w:val="00884088"/>
    <w:rsid w:val="00932D36"/>
    <w:rsid w:val="0095586E"/>
    <w:rsid w:val="00973C5A"/>
    <w:rsid w:val="00982CA3"/>
    <w:rsid w:val="009C134D"/>
    <w:rsid w:val="009F0BB1"/>
    <w:rsid w:val="00A11C10"/>
    <w:rsid w:val="00A1236C"/>
    <w:rsid w:val="00A27CFD"/>
    <w:rsid w:val="00A84C9D"/>
    <w:rsid w:val="00A87245"/>
    <w:rsid w:val="00A874FE"/>
    <w:rsid w:val="00AF09E3"/>
    <w:rsid w:val="00AF1B6C"/>
    <w:rsid w:val="00B24880"/>
    <w:rsid w:val="00B43AFD"/>
    <w:rsid w:val="00B43B65"/>
    <w:rsid w:val="00B46A31"/>
    <w:rsid w:val="00B523FB"/>
    <w:rsid w:val="00B62F29"/>
    <w:rsid w:val="00B67189"/>
    <w:rsid w:val="00BB3FC1"/>
    <w:rsid w:val="00BB5CA7"/>
    <w:rsid w:val="00BC5691"/>
    <w:rsid w:val="00C21302"/>
    <w:rsid w:val="00C416DB"/>
    <w:rsid w:val="00C71C37"/>
    <w:rsid w:val="00CA7818"/>
    <w:rsid w:val="00CC7199"/>
    <w:rsid w:val="00CC7BD2"/>
    <w:rsid w:val="00CD63A4"/>
    <w:rsid w:val="00CE4F0A"/>
    <w:rsid w:val="00CE52D4"/>
    <w:rsid w:val="00CF2BD6"/>
    <w:rsid w:val="00D062D9"/>
    <w:rsid w:val="00D50266"/>
    <w:rsid w:val="00D96C7A"/>
    <w:rsid w:val="00DC746D"/>
    <w:rsid w:val="00E01F97"/>
    <w:rsid w:val="00E701C1"/>
    <w:rsid w:val="00EC103C"/>
    <w:rsid w:val="00ED3DC4"/>
    <w:rsid w:val="00F00F00"/>
    <w:rsid w:val="00F60A12"/>
    <w:rsid w:val="00F825A1"/>
    <w:rsid w:val="00FB2160"/>
    <w:rsid w:val="00FD1E78"/>
    <w:rsid w:val="61565020"/>
    <w:rsid w:val="724A2CB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93683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245C3A"/>
    <w:pPr>
      <w:keepNext/>
      <w:spacing w:before="240" w:after="60"/>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16A"/>
    <w:pPr>
      <w:ind w:left="720"/>
      <w:contextualSpacing/>
    </w:pPr>
  </w:style>
  <w:style w:type="paragraph" w:styleId="BalloonText">
    <w:name w:val="Balloon Text"/>
    <w:basedOn w:val="Normal"/>
    <w:link w:val="BalloonTextChar"/>
    <w:uiPriority w:val="99"/>
    <w:semiHidden/>
    <w:unhideWhenUsed/>
    <w:rsid w:val="00174CE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4CE6"/>
    <w:rPr>
      <w:rFonts w:ascii="Lucida Grande" w:hAnsi="Lucida Grande" w:cs="Lucida Grande"/>
      <w:sz w:val="18"/>
      <w:szCs w:val="18"/>
    </w:rPr>
  </w:style>
  <w:style w:type="table" w:styleId="TableGrid">
    <w:name w:val="Table Grid"/>
    <w:basedOn w:val="TableNormal"/>
    <w:uiPriority w:val="59"/>
    <w:rsid w:val="00245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45C3A"/>
    <w:rPr>
      <w:rFonts w:ascii="Arial" w:eastAsia="Times New Roman" w:hAnsi="Arial" w:cs="Arial"/>
      <w:b/>
      <w:bCs/>
      <w:i/>
      <w:iCs/>
      <w:sz w:val="28"/>
      <w:szCs w:val="28"/>
    </w:rPr>
  </w:style>
  <w:style w:type="paragraph" w:styleId="Header">
    <w:name w:val="header"/>
    <w:basedOn w:val="Normal"/>
    <w:link w:val="HeaderChar"/>
    <w:uiPriority w:val="99"/>
    <w:unhideWhenUsed/>
    <w:rsid w:val="00FD1E78"/>
    <w:pPr>
      <w:tabs>
        <w:tab w:val="center" w:pos="4320"/>
        <w:tab w:val="right" w:pos="8640"/>
      </w:tabs>
    </w:pPr>
  </w:style>
  <w:style w:type="character" w:customStyle="1" w:styleId="HeaderChar">
    <w:name w:val="Header Char"/>
    <w:basedOn w:val="DefaultParagraphFont"/>
    <w:link w:val="Header"/>
    <w:uiPriority w:val="99"/>
    <w:rsid w:val="00FD1E78"/>
  </w:style>
  <w:style w:type="paragraph" w:styleId="Footer">
    <w:name w:val="footer"/>
    <w:basedOn w:val="Normal"/>
    <w:link w:val="FooterChar"/>
    <w:uiPriority w:val="99"/>
    <w:unhideWhenUsed/>
    <w:rsid w:val="00FD1E78"/>
    <w:pPr>
      <w:tabs>
        <w:tab w:val="center" w:pos="4320"/>
        <w:tab w:val="right" w:pos="8640"/>
      </w:tabs>
    </w:pPr>
  </w:style>
  <w:style w:type="character" w:customStyle="1" w:styleId="FooterChar">
    <w:name w:val="Footer Char"/>
    <w:basedOn w:val="DefaultParagraphFont"/>
    <w:link w:val="Footer"/>
    <w:uiPriority w:val="99"/>
    <w:rsid w:val="00FD1E78"/>
  </w:style>
  <w:style w:type="paragraph" w:styleId="NormalWeb">
    <w:name w:val="Normal (Web)"/>
    <w:basedOn w:val="Normal"/>
    <w:uiPriority w:val="99"/>
    <w:unhideWhenUsed/>
    <w:rsid w:val="00B523FB"/>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23170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85c1a4e1-624f-4214-a794-5820ff0214a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145013EA9D4F4B927A2BC63D4A5DBA" ma:contentTypeVersion="11" ma:contentTypeDescription="Create a new document." ma:contentTypeScope="" ma:versionID="0028117ce7e41322b2ff69cab66ae71d">
  <xsd:schema xmlns:xsd="http://www.w3.org/2001/XMLSchema" xmlns:xs="http://www.w3.org/2001/XMLSchema" xmlns:p="http://schemas.microsoft.com/office/2006/metadata/properties" xmlns:ns2="85c1a4e1-624f-4214-a794-5820ff0214af" xmlns:ns3="245883ea-cc05-44fa-9c51-30a382264934" targetNamespace="http://schemas.microsoft.com/office/2006/metadata/properties" ma:root="true" ma:fieldsID="f502187b87af5c366bca23fe447e97d4" ns2:_="" ns3:_="">
    <xsd:import namespace="85c1a4e1-624f-4214-a794-5820ff0214af"/>
    <xsd:import namespace="245883ea-cc05-44fa-9c51-30a382264934"/>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c1a4e1-624f-4214-a794-5820ff0214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 ma:index="18"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45883ea-cc05-44fa-9c51-30a38226493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E6B617-4CBD-4104-9E61-1ED6BD687E51}">
  <ds:schemaRefs>
    <ds:schemaRef ds:uri="http://schemas.microsoft.com/office/2006/metadata/properties"/>
    <ds:schemaRef ds:uri="http://schemas.microsoft.com/office/infopath/2007/PartnerControls"/>
    <ds:schemaRef ds:uri="85c1a4e1-624f-4214-a794-5820ff0214af"/>
  </ds:schemaRefs>
</ds:datastoreItem>
</file>

<file path=customXml/itemProps2.xml><?xml version="1.0" encoding="utf-8"?>
<ds:datastoreItem xmlns:ds="http://schemas.openxmlformats.org/officeDocument/2006/customXml" ds:itemID="{BDA269E8-B6CB-41BF-9D4D-6C34E1960AE1}">
  <ds:schemaRefs>
    <ds:schemaRef ds:uri="http://schemas.microsoft.com/sharepoint/v3/contenttype/forms"/>
  </ds:schemaRefs>
</ds:datastoreItem>
</file>

<file path=customXml/itemProps3.xml><?xml version="1.0" encoding="utf-8"?>
<ds:datastoreItem xmlns:ds="http://schemas.openxmlformats.org/officeDocument/2006/customXml" ds:itemID="{09CAEC8B-5FFB-49C4-97C9-20F8ABDF68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c1a4e1-624f-4214-a794-5820ff0214af"/>
    <ds:schemaRef ds:uri="245883ea-cc05-44fa-9c51-30a3822649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1563</Words>
  <Characters>8914</Characters>
  <Application>Microsoft Office Word</Application>
  <DocSecurity>0</DocSecurity>
  <Lines>74</Lines>
  <Paragraphs>20</Paragraphs>
  <ScaleCrop>false</ScaleCrop>
  <Company>Educate Together</Company>
  <LinksUpToDate>false</LinksUpToDate>
  <CharactersWithSpaces>10457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Doggett</dc:creator>
  <cp:keywords/>
  <dc:description/>
  <cp:lastModifiedBy>Gerry McKevitt</cp:lastModifiedBy>
  <cp:revision>5</cp:revision>
  <cp:lastPrinted>2013-06-25T08:50:00Z</cp:lastPrinted>
  <dcterms:created xsi:type="dcterms:W3CDTF">2021-01-08T09:51:00Z</dcterms:created>
  <dcterms:modified xsi:type="dcterms:W3CDTF">2021-01-08T10:14:00Z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0x010100C1145013EA9D4F4B927A2BC63D4A5DBA</vt:lpwstr>
  </property>
</Properties>
</file>